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7190" w:rsidRPr="00EA7190" w:rsidRDefault="00EA7190" w:rsidP="00EA7190">
      <w:pPr>
        <w:spacing w:after="0" w:line="240" w:lineRule="auto"/>
        <w:jc w:val="center"/>
        <w:rPr>
          <w:rFonts w:ascii="Times New Roman" w:eastAsia="Times New Roman" w:hAnsi="Times New Roman"/>
          <w:b/>
          <w:lang w:eastAsia="ru-RU"/>
        </w:rPr>
      </w:pPr>
      <w:r w:rsidRPr="00EA7190">
        <w:rPr>
          <w:rFonts w:ascii="Times New Roman" w:eastAsia="Times New Roman" w:hAnsi="Times New Roman"/>
          <w:b/>
          <w:lang w:eastAsia="ru-RU"/>
        </w:rPr>
        <w:t>Адаптированная рабочая программа основного общего образования</w:t>
      </w:r>
    </w:p>
    <w:p w:rsidR="00EA7190" w:rsidRPr="00EA7190" w:rsidRDefault="00EA7190" w:rsidP="00EA7190">
      <w:pPr>
        <w:spacing w:after="0" w:line="240" w:lineRule="auto"/>
        <w:jc w:val="center"/>
        <w:rPr>
          <w:rFonts w:ascii="Times New Roman" w:eastAsia="Times New Roman" w:hAnsi="Times New Roman"/>
          <w:b/>
          <w:lang w:eastAsia="ru-RU"/>
        </w:rPr>
      </w:pPr>
      <w:r w:rsidRPr="00EA7190">
        <w:rPr>
          <w:rFonts w:ascii="Times New Roman" w:eastAsia="Times New Roman" w:hAnsi="Times New Roman"/>
          <w:b/>
          <w:lang w:eastAsia="ru-RU"/>
        </w:rPr>
        <w:t>ГБОУ «Нижнетабынская школа-интернат для детей с ОВЗ»</w:t>
      </w:r>
    </w:p>
    <w:p w:rsidR="00EA7190" w:rsidRPr="00EA7190" w:rsidRDefault="00EA7190" w:rsidP="00EA7190">
      <w:pPr>
        <w:spacing w:after="0" w:line="240" w:lineRule="auto"/>
        <w:jc w:val="center"/>
        <w:rPr>
          <w:rFonts w:ascii="Times New Roman" w:eastAsia="Times New Roman" w:hAnsi="Times New Roman"/>
          <w:b/>
          <w:lang w:eastAsia="ru-RU"/>
        </w:rPr>
      </w:pPr>
      <w:r w:rsidRPr="00EA7190">
        <w:rPr>
          <w:rFonts w:ascii="Times New Roman" w:eastAsia="Times New Roman" w:hAnsi="Times New Roman"/>
          <w:b/>
          <w:lang w:eastAsia="ru-RU"/>
        </w:rPr>
        <w:t>Окружающий природный мир</w:t>
      </w:r>
    </w:p>
    <w:p w:rsidR="00EA7190" w:rsidRPr="00EA7190" w:rsidRDefault="00EA7190" w:rsidP="00EA7190">
      <w:pPr>
        <w:spacing w:after="0" w:line="240" w:lineRule="auto"/>
        <w:jc w:val="center"/>
        <w:rPr>
          <w:rFonts w:ascii="Times New Roman" w:eastAsia="Times New Roman" w:hAnsi="Times New Roman"/>
          <w:b/>
          <w:lang w:eastAsia="ru-RU"/>
        </w:rPr>
      </w:pPr>
      <w:r w:rsidRPr="00EA7190">
        <w:rPr>
          <w:rFonts w:ascii="Times New Roman" w:eastAsia="Times New Roman" w:hAnsi="Times New Roman"/>
          <w:b/>
          <w:lang w:eastAsia="ru-RU"/>
        </w:rPr>
        <w:t>2 класс (вариант 2)</w:t>
      </w:r>
    </w:p>
    <w:p w:rsidR="00EA7190" w:rsidRPr="00EA7190" w:rsidRDefault="00EA7190" w:rsidP="00EA7190">
      <w:pPr>
        <w:spacing w:after="0" w:line="240" w:lineRule="auto"/>
        <w:jc w:val="center"/>
        <w:rPr>
          <w:rFonts w:ascii="Times New Roman" w:eastAsia="Times New Roman" w:hAnsi="Times New Roman"/>
          <w:b/>
          <w:lang w:eastAsia="ru-RU"/>
        </w:rPr>
      </w:pPr>
      <w:r w:rsidRPr="00EA7190">
        <w:rPr>
          <w:rFonts w:ascii="Times New Roman" w:eastAsia="Times New Roman" w:hAnsi="Times New Roman"/>
          <w:b/>
          <w:lang w:eastAsia="ru-RU"/>
        </w:rPr>
        <w:t>для обучающихся с умственной отсталостью (интеллектуальными нарушениями)</w:t>
      </w:r>
    </w:p>
    <w:p w:rsidR="00EA7190" w:rsidRDefault="00EA7190" w:rsidP="00EA7190">
      <w:pPr>
        <w:spacing w:after="0" w:line="240" w:lineRule="auto"/>
        <w:jc w:val="center"/>
        <w:rPr>
          <w:rFonts w:ascii="Times New Roman" w:eastAsia="Times New Roman" w:hAnsi="Times New Roman"/>
          <w:b/>
          <w:lang w:eastAsia="ru-RU"/>
        </w:rPr>
      </w:pPr>
      <w:r w:rsidRPr="00EA7190">
        <w:rPr>
          <w:rFonts w:ascii="Times New Roman" w:eastAsia="Times New Roman" w:hAnsi="Times New Roman"/>
          <w:b/>
          <w:lang w:eastAsia="ru-RU"/>
        </w:rPr>
        <w:t>обучение на дому</w:t>
      </w:r>
    </w:p>
    <w:p w:rsidR="007F3725" w:rsidRPr="00084843" w:rsidRDefault="007F3725" w:rsidP="007F3725">
      <w:pPr>
        <w:spacing w:before="100" w:beforeAutospacing="1" w:after="100" w:afterAutospacing="1" w:line="240" w:lineRule="auto"/>
        <w:jc w:val="center"/>
        <w:rPr>
          <w:rFonts w:ascii="Times New Roman" w:eastAsia="Times New Roman" w:hAnsi="Times New Roman"/>
          <w:b/>
          <w:lang w:eastAsia="ru-RU"/>
        </w:rPr>
      </w:pPr>
      <w:r w:rsidRPr="00084843">
        <w:rPr>
          <w:rFonts w:ascii="Times New Roman" w:eastAsia="Times New Roman" w:hAnsi="Times New Roman"/>
          <w:b/>
          <w:lang w:eastAsia="ru-RU"/>
        </w:rPr>
        <w:t>Планируемые результаты освоения учебного редмета</w:t>
      </w:r>
    </w:p>
    <w:p w:rsidR="007F3725" w:rsidRPr="00084843" w:rsidRDefault="007F3725" w:rsidP="007F3725">
      <w:pPr>
        <w:widowControl w:val="0"/>
        <w:autoSpaceDE w:val="0"/>
        <w:autoSpaceDN w:val="0"/>
        <w:adjustRightInd w:val="0"/>
        <w:spacing w:after="0" w:line="240" w:lineRule="auto"/>
        <w:ind w:left="720"/>
        <w:contextualSpacing/>
        <w:jc w:val="both"/>
        <w:rPr>
          <w:rFonts w:ascii="Times New Roman" w:eastAsiaTheme="minorHAnsi" w:hAnsi="Times New Roman"/>
          <w:b/>
        </w:rPr>
      </w:pPr>
      <w:r w:rsidRPr="00084843">
        <w:rPr>
          <w:rFonts w:ascii="Times New Roman" w:eastAsiaTheme="minorHAnsi" w:hAnsi="Times New Roman"/>
          <w:b/>
        </w:rPr>
        <w:t>Личностные результаты:</w:t>
      </w:r>
    </w:p>
    <w:p w:rsidR="007F3725" w:rsidRPr="00084843" w:rsidRDefault="007F3725" w:rsidP="007F3725">
      <w:pPr>
        <w:widowControl w:val="0"/>
        <w:autoSpaceDE w:val="0"/>
        <w:autoSpaceDN w:val="0"/>
        <w:adjustRightInd w:val="0"/>
        <w:spacing w:after="0" w:line="240" w:lineRule="auto"/>
        <w:ind w:left="720"/>
        <w:contextualSpacing/>
        <w:jc w:val="both"/>
        <w:rPr>
          <w:rFonts w:ascii="Times New Roman" w:eastAsiaTheme="minorHAnsi" w:hAnsi="Times New Roman"/>
        </w:rPr>
      </w:pPr>
      <w:r w:rsidRPr="00084843">
        <w:rPr>
          <w:rFonts w:ascii="Times New Roman" w:eastAsiaTheme="minorHAnsi" w:hAnsi="Times New Roman"/>
        </w:rPr>
        <w:t xml:space="preserve"> Основы персональной идентичности, осознание своей принадлежности к определенному полу, осознание себя как "Я";</w:t>
      </w:r>
    </w:p>
    <w:p w:rsidR="007F3725" w:rsidRPr="00084843" w:rsidRDefault="007F3725" w:rsidP="007F3725">
      <w:pPr>
        <w:widowControl w:val="0"/>
        <w:autoSpaceDE w:val="0"/>
        <w:autoSpaceDN w:val="0"/>
        <w:adjustRightInd w:val="0"/>
        <w:spacing w:after="0" w:line="240" w:lineRule="auto"/>
        <w:ind w:left="720"/>
        <w:contextualSpacing/>
        <w:jc w:val="both"/>
        <w:rPr>
          <w:rFonts w:ascii="Times New Roman" w:eastAsiaTheme="minorHAnsi" w:hAnsi="Times New Roman"/>
        </w:rPr>
      </w:pPr>
      <w:r w:rsidRPr="00084843">
        <w:rPr>
          <w:rFonts w:ascii="Times New Roman" w:eastAsiaTheme="minorHAnsi" w:hAnsi="Times New Roman"/>
        </w:rPr>
        <w:t>Социально-эмоциональное участие в процессе общения и совместной деятельности;</w:t>
      </w:r>
    </w:p>
    <w:p w:rsidR="007F3725" w:rsidRPr="00084843" w:rsidRDefault="007F3725" w:rsidP="007F3725">
      <w:pPr>
        <w:widowControl w:val="0"/>
        <w:autoSpaceDE w:val="0"/>
        <w:autoSpaceDN w:val="0"/>
        <w:adjustRightInd w:val="0"/>
        <w:spacing w:after="0" w:line="240" w:lineRule="auto"/>
        <w:ind w:left="720"/>
        <w:contextualSpacing/>
        <w:jc w:val="both"/>
        <w:rPr>
          <w:rFonts w:ascii="Times New Roman" w:eastAsiaTheme="minorHAnsi" w:hAnsi="Times New Roman"/>
        </w:rPr>
      </w:pPr>
      <w:r w:rsidRPr="00084843">
        <w:rPr>
          <w:rFonts w:ascii="Times New Roman" w:eastAsiaTheme="minorHAnsi" w:hAnsi="Times New Roman"/>
        </w:rPr>
        <w:t>Формирование социально ориентированного взгляда на окружающий мир в его органичном единстве и разнообразии природной и социальной частей;</w:t>
      </w:r>
    </w:p>
    <w:p w:rsidR="007F3725" w:rsidRPr="00084843" w:rsidRDefault="007F3725" w:rsidP="007F3725">
      <w:pPr>
        <w:widowControl w:val="0"/>
        <w:autoSpaceDE w:val="0"/>
        <w:autoSpaceDN w:val="0"/>
        <w:adjustRightInd w:val="0"/>
        <w:spacing w:after="0" w:line="240" w:lineRule="auto"/>
        <w:ind w:left="720"/>
        <w:contextualSpacing/>
        <w:jc w:val="both"/>
        <w:rPr>
          <w:rFonts w:ascii="Times New Roman" w:eastAsiaTheme="minorHAnsi" w:hAnsi="Times New Roman"/>
        </w:rPr>
      </w:pPr>
      <w:r w:rsidRPr="00084843">
        <w:rPr>
          <w:rFonts w:ascii="Times New Roman" w:eastAsiaTheme="minorHAnsi" w:hAnsi="Times New Roman"/>
        </w:rPr>
        <w:t>Формирование уважительного отношения к окружающим;</w:t>
      </w:r>
    </w:p>
    <w:p w:rsidR="007F3725" w:rsidRPr="00084843" w:rsidRDefault="007F3725" w:rsidP="007F3725">
      <w:pPr>
        <w:widowControl w:val="0"/>
        <w:autoSpaceDE w:val="0"/>
        <w:autoSpaceDN w:val="0"/>
        <w:adjustRightInd w:val="0"/>
        <w:spacing w:after="0" w:line="240" w:lineRule="auto"/>
        <w:ind w:left="720"/>
        <w:contextualSpacing/>
        <w:jc w:val="both"/>
        <w:rPr>
          <w:rFonts w:ascii="Times New Roman" w:eastAsiaTheme="minorHAnsi" w:hAnsi="Times New Roman"/>
        </w:rPr>
      </w:pPr>
      <w:r w:rsidRPr="00084843">
        <w:rPr>
          <w:rFonts w:ascii="Times New Roman" w:eastAsiaTheme="minorHAnsi" w:hAnsi="Times New Roman"/>
        </w:rPr>
        <w:t>Овладение начальными навыками адаптации в динамично изменяющемся и развивающемся мире;</w:t>
      </w:r>
    </w:p>
    <w:p w:rsidR="007F3725" w:rsidRPr="00084843" w:rsidRDefault="007F3725" w:rsidP="007F3725">
      <w:pPr>
        <w:widowControl w:val="0"/>
        <w:autoSpaceDE w:val="0"/>
        <w:autoSpaceDN w:val="0"/>
        <w:adjustRightInd w:val="0"/>
        <w:spacing w:after="0" w:line="240" w:lineRule="auto"/>
        <w:ind w:left="720"/>
        <w:contextualSpacing/>
        <w:jc w:val="both"/>
        <w:rPr>
          <w:rFonts w:ascii="Times New Roman" w:eastAsiaTheme="minorHAnsi" w:hAnsi="Times New Roman"/>
        </w:rPr>
      </w:pPr>
      <w:r w:rsidRPr="00084843">
        <w:rPr>
          <w:rFonts w:ascii="Times New Roman" w:eastAsiaTheme="minorHAnsi" w:hAnsi="Times New Roman"/>
        </w:rPr>
        <w:t>Освоение доступных социальных ролей (обучающегося, сына (дочери), пассажира, покупателя и т.д.), развитие мотивов учебной деятельности и формирование личностного смысла учения;</w:t>
      </w:r>
    </w:p>
    <w:p w:rsidR="007F3725" w:rsidRPr="00084843" w:rsidRDefault="007F3725" w:rsidP="007F3725">
      <w:pPr>
        <w:widowControl w:val="0"/>
        <w:autoSpaceDE w:val="0"/>
        <w:autoSpaceDN w:val="0"/>
        <w:adjustRightInd w:val="0"/>
        <w:spacing w:after="0" w:line="240" w:lineRule="auto"/>
        <w:ind w:left="720"/>
        <w:contextualSpacing/>
        <w:jc w:val="both"/>
        <w:rPr>
          <w:rFonts w:ascii="Times New Roman" w:eastAsiaTheme="minorHAnsi" w:hAnsi="Times New Roman"/>
        </w:rPr>
      </w:pPr>
      <w:r w:rsidRPr="00084843">
        <w:rPr>
          <w:rFonts w:ascii="Times New Roman" w:eastAsiaTheme="minorHAnsi" w:hAnsi="Times New Roman"/>
        </w:rPr>
        <w:t>Развитие самостоятельности и личной ответственности за свои поступки на основе представлений о нравственных нормах, общепринятых правилах;</w:t>
      </w:r>
    </w:p>
    <w:p w:rsidR="007F3725" w:rsidRPr="00084843" w:rsidRDefault="007F3725" w:rsidP="007F3725">
      <w:pPr>
        <w:widowControl w:val="0"/>
        <w:autoSpaceDE w:val="0"/>
        <w:autoSpaceDN w:val="0"/>
        <w:adjustRightInd w:val="0"/>
        <w:spacing w:after="0" w:line="240" w:lineRule="auto"/>
        <w:ind w:left="720"/>
        <w:contextualSpacing/>
        <w:jc w:val="both"/>
        <w:rPr>
          <w:rFonts w:ascii="Times New Roman" w:eastAsiaTheme="minorHAnsi" w:hAnsi="Times New Roman"/>
        </w:rPr>
      </w:pPr>
      <w:r w:rsidRPr="00084843">
        <w:rPr>
          <w:rFonts w:ascii="Times New Roman" w:eastAsiaTheme="minorHAnsi" w:hAnsi="Times New Roman"/>
        </w:rPr>
        <w:t>Формирование эстетических потребностей, ценностей и чувств;</w:t>
      </w:r>
    </w:p>
    <w:p w:rsidR="007F3725" w:rsidRPr="00084843" w:rsidRDefault="007F3725" w:rsidP="007F3725">
      <w:pPr>
        <w:widowControl w:val="0"/>
        <w:autoSpaceDE w:val="0"/>
        <w:autoSpaceDN w:val="0"/>
        <w:adjustRightInd w:val="0"/>
        <w:spacing w:after="0" w:line="240" w:lineRule="auto"/>
        <w:contextualSpacing/>
        <w:jc w:val="both"/>
        <w:rPr>
          <w:rFonts w:ascii="Times New Roman" w:eastAsiaTheme="minorHAnsi" w:hAnsi="Times New Roman"/>
        </w:rPr>
      </w:pPr>
      <w:r w:rsidRPr="00084843">
        <w:rPr>
          <w:rFonts w:ascii="Times New Roman" w:eastAsiaTheme="minorHAnsi" w:hAnsi="Times New Roman"/>
        </w:rPr>
        <w:t xml:space="preserve">              Развитие этических чувств, доброжелательности и эмоционально-нравственной                      отзывчивости, понимания и сопереживания чувствам других людей;</w:t>
      </w:r>
    </w:p>
    <w:p w:rsidR="007F3725" w:rsidRPr="00084843" w:rsidRDefault="007F3725" w:rsidP="007F3725">
      <w:pPr>
        <w:widowControl w:val="0"/>
        <w:autoSpaceDE w:val="0"/>
        <w:autoSpaceDN w:val="0"/>
        <w:adjustRightInd w:val="0"/>
        <w:spacing w:after="0" w:line="240" w:lineRule="auto"/>
        <w:ind w:left="720"/>
        <w:contextualSpacing/>
        <w:jc w:val="both"/>
        <w:rPr>
          <w:rFonts w:ascii="Times New Roman" w:eastAsiaTheme="minorHAnsi" w:hAnsi="Times New Roman"/>
        </w:rPr>
      </w:pPr>
      <w:r w:rsidRPr="00084843">
        <w:rPr>
          <w:rFonts w:ascii="Times New Roman" w:eastAsiaTheme="minorHAnsi" w:hAnsi="Times New Roman"/>
        </w:rPr>
        <w:t>Развитие навыков сотрудничества с взрослыми и сверстниками в разных социальных ситуациях, умения не создавать конфликтов и находить выходы из спорных ситуаций;</w:t>
      </w:r>
    </w:p>
    <w:p w:rsidR="007F3725" w:rsidRPr="00084843" w:rsidRDefault="007F3725" w:rsidP="007F3725">
      <w:pPr>
        <w:ind w:left="720"/>
        <w:contextualSpacing/>
        <w:jc w:val="both"/>
        <w:rPr>
          <w:rFonts w:ascii="Times New Roman" w:eastAsiaTheme="minorHAnsi" w:hAnsi="Times New Roman"/>
        </w:rPr>
      </w:pPr>
      <w:r w:rsidRPr="00084843">
        <w:rPr>
          <w:rFonts w:ascii="Times New Roman" w:eastAsiaTheme="minorHAnsi" w:hAnsi="Times New Roman"/>
        </w:rPr>
        <w:t>Формирование установки на безопасный, здоровый образ жизни, наличие мотивации к труду, работе на результат, бережному отношению к материальным и духовным ценностям.</w:t>
      </w:r>
    </w:p>
    <w:p w:rsidR="007F3725" w:rsidRPr="00084843" w:rsidRDefault="007F3725" w:rsidP="007F3725">
      <w:pPr>
        <w:ind w:left="720"/>
        <w:contextualSpacing/>
        <w:jc w:val="both"/>
        <w:rPr>
          <w:rFonts w:ascii="Times New Roman" w:eastAsia="Times New Roman" w:hAnsi="Times New Roman"/>
          <w:b/>
          <w:iCs/>
          <w:lang w:eastAsia="ru-RU"/>
        </w:rPr>
      </w:pPr>
      <w:r w:rsidRPr="00084843">
        <w:rPr>
          <w:rFonts w:ascii="Times New Roman" w:eastAsia="Times New Roman" w:hAnsi="Times New Roman"/>
          <w:lang w:eastAsia="ru-RU"/>
        </w:rPr>
        <w:br/>
      </w:r>
      <w:r w:rsidRPr="00084843">
        <w:rPr>
          <w:rFonts w:ascii="Times New Roman" w:eastAsia="Times New Roman" w:hAnsi="Times New Roman"/>
          <w:b/>
          <w:iCs/>
          <w:lang w:eastAsia="ru-RU"/>
        </w:rPr>
        <w:t>Предметные результаты</w:t>
      </w:r>
    </w:p>
    <w:p w:rsidR="007F3725" w:rsidRPr="00084843" w:rsidRDefault="007F3725" w:rsidP="007F3725">
      <w:pPr>
        <w:widowControl w:val="0"/>
        <w:autoSpaceDE w:val="0"/>
        <w:autoSpaceDN w:val="0"/>
        <w:adjustRightInd w:val="0"/>
        <w:spacing w:after="0" w:line="240" w:lineRule="auto"/>
        <w:ind w:firstLine="283"/>
        <w:jc w:val="both"/>
        <w:rPr>
          <w:rFonts w:ascii="Times New Roman" w:eastAsiaTheme="minorHAnsi" w:hAnsi="Times New Roman"/>
        </w:rPr>
      </w:pPr>
      <w:r w:rsidRPr="00084843">
        <w:rPr>
          <w:rFonts w:ascii="Times New Roman" w:eastAsiaTheme="minorHAnsi" w:hAnsi="Times New Roman"/>
        </w:rPr>
        <w:t>Формирование представлений о явлениях и объектах неживой природы, смене времен года и соответствующих сезонных изменениях в природе, умения адаптироваться к конкретным природным и климатическим условиям.</w:t>
      </w:r>
    </w:p>
    <w:p w:rsidR="007F3725" w:rsidRPr="00084843" w:rsidRDefault="007F3725" w:rsidP="007F3725">
      <w:pPr>
        <w:widowControl w:val="0"/>
        <w:autoSpaceDE w:val="0"/>
        <w:autoSpaceDN w:val="0"/>
        <w:adjustRightInd w:val="0"/>
        <w:spacing w:after="0" w:line="240" w:lineRule="auto"/>
        <w:ind w:firstLine="283"/>
        <w:jc w:val="both"/>
        <w:rPr>
          <w:rFonts w:ascii="Times New Roman" w:eastAsiaTheme="minorHAnsi" w:hAnsi="Times New Roman"/>
        </w:rPr>
      </w:pPr>
      <w:r w:rsidRPr="00084843">
        <w:rPr>
          <w:rFonts w:ascii="Times New Roman" w:eastAsiaTheme="minorHAnsi" w:hAnsi="Times New Roman"/>
        </w:rPr>
        <w:t xml:space="preserve"> Формирование представлений о животном и растительном мире, их значении в жизни человека.</w:t>
      </w:r>
    </w:p>
    <w:p w:rsidR="006143E9" w:rsidRPr="00084843" w:rsidRDefault="006143E9" w:rsidP="00043DB3">
      <w:pPr>
        <w:suppressAutoHyphens/>
        <w:spacing w:after="0" w:line="240" w:lineRule="auto"/>
        <w:ind w:right="-2"/>
        <w:jc w:val="center"/>
        <w:rPr>
          <w:rFonts w:ascii="Times New Roman" w:eastAsia="Times New Roman" w:hAnsi="Times New Roman"/>
          <w:b/>
          <w:lang w:eastAsia="ru-RU"/>
        </w:rPr>
      </w:pPr>
    </w:p>
    <w:p w:rsidR="007F3725" w:rsidRPr="00084843" w:rsidRDefault="007F3725" w:rsidP="00043DB3">
      <w:pPr>
        <w:suppressAutoHyphens/>
        <w:spacing w:after="0" w:line="240" w:lineRule="auto"/>
        <w:ind w:right="-2"/>
        <w:jc w:val="center"/>
        <w:rPr>
          <w:rFonts w:ascii="Times New Roman" w:eastAsia="Times New Roman" w:hAnsi="Times New Roman"/>
          <w:b/>
          <w:lang w:eastAsia="ar-SA"/>
        </w:rPr>
      </w:pPr>
    </w:p>
    <w:p w:rsidR="00043DB3" w:rsidRPr="00084843" w:rsidRDefault="002176D0" w:rsidP="00043DB3">
      <w:pPr>
        <w:suppressAutoHyphens/>
        <w:spacing w:after="0" w:line="240" w:lineRule="auto"/>
        <w:ind w:right="-2"/>
        <w:jc w:val="center"/>
        <w:rPr>
          <w:rFonts w:ascii="Times New Roman" w:eastAsia="Times New Roman" w:hAnsi="Times New Roman"/>
          <w:b/>
          <w:lang w:eastAsia="ar-SA"/>
        </w:rPr>
      </w:pPr>
      <w:r w:rsidRPr="00084843">
        <w:rPr>
          <w:rFonts w:ascii="Times New Roman" w:eastAsia="Times New Roman" w:hAnsi="Times New Roman"/>
          <w:b/>
          <w:lang w:eastAsia="ar-SA"/>
        </w:rPr>
        <w:t>С</w:t>
      </w:r>
      <w:r w:rsidR="00043DB3" w:rsidRPr="00084843">
        <w:rPr>
          <w:rFonts w:ascii="Times New Roman" w:eastAsia="Times New Roman" w:hAnsi="Times New Roman"/>
          <w:b/>
          <w:lang w:eastAsia="ar-SA"/>
        </w:rPr>
        <w:t>одержание предмета</w:t>
      </w:r>
    </w:p>
    <w:p w:rsidR="00043DB3" w:rsidRPr="00084843" w:rsidRDefault="00043DB3" w:rsidP="00043DB3">
      <w:pPr>
        <w:suppressAutoHyphens/>
        <w:spacing w:after="0" w:line="240" w:lineRule="auto"/>
        <w:ind w:right="-2"/>
        <w:jc w:val="center"/>
        <w:rPr>
          <w:rFonts w:ascii="Times New Roman" w:eastAsia="Times New Roman" w:hAnsi="Times New Roman"/>
          <w:b/>
          <w:lang w:eastAsia="ar-SA"/>
        </w:rPr>
      </w:pPr>
      <w:r w:rsidRPr="00084843">
        <w:rPr>
          <w:rFonts w:ascii="Times New Roman" w:eastAsia="Times New Roman" w:hAnsi="Times New Roman"/>
          <w:b/>
          <w:lang w:eastAsia="ar-SA"/>
        </w:rPr>
        <w:t>Растительный мир.</w:t>
      </w:r>
    </w:p>
    <w:p w:rsidR="00043DB3" w:rsidRPr="00084843" w:rsidRDefault="00043DB3" w:rsidP="00043DB3">
      <w:pPr>
        <w:suppressAutoHyphens/>
        <w:spacing w:after="0" w:line="240" w:lineRule="auto"/>
        <w:ind w:right="-2" w:firstLine="708"/>
        <w:jc w:val="both"/>
        <w:rPr>
          <w:rFonts w:ascii="Times New Roman" w:eastAsia="Times New Roman" w:hAnsi="Times New Roman"/>
          <w:iCs/>
          <w:lang w:eastAsia="ar-SA"/>
        </w:rPr>
      </w:pPr>
      <w:r w:rsidRPr="00084843">
        <w:rPr>
          <w:rFonts w:ascii="Times New Roman" w:eastAsia="Times New Roman" w:hAnsi="Times New Roman"/>
          <w:iCs/>
          <w:lang w:eastAsia="ar-SA"/>
        </w:rPr>
        <w:t xml:space="preserve">Узнавание (различение) растений (дерево, куст, трава). Узнавание (различение) частей растений </w:t>
      </w:r>
      <w:r w:rsidRPr="00084843">
        <w:rPr>
          <w:rFonts w:ascii="Times New Roman" w:eastAsia="Times New Roman" w:hAnsi="Times New Roman"/>
          <w:lang w:eastAsia="ar-SA"/>
        </w:rPr>
        <w:t>(корень, ствол/ стебель, ветка, лист, цветок).</w:t>
      </w:r>
    </w:p>
    <w:p w:rsidR="00F1709D" w:rsidRPr="00084843" w:rsidRDefault="00043DB3" w:rsidP="00043DB3">
      <w:pPr>
        <w:suppressAutoHyphens/>
        <w:spacing w:after="0" w:line="240" w:lineRule="auto"/>
        <w:ind w:right="-2" w:firstLine="708"/>
        <w:jc w:val="both"/>
        <w:rPr>
          <w:rFonts w:ascii="Times New Roman" w:eastAsia="Times New Roman" w:hAnsi="Times New Roman"/>
          <w:iCs/>
          <w:lang w:eastAsia="ar-SA"/>
        </w:rPr>
      </w:pPr>
      <w:r w:rsidRPr="00084843">
        <w:rPr>
          <w:rFonts w:ascii="Times New Roman" w:eastAsia="Times New Roman" w:hAnsi="Times New Roman"/>
          <w:lang w:eastAsia="ar-SA"/>
        </w:rPr>
        <w:lastRenderedPageBreak/>
        <w:t xml:space="preserve">Знание значения частей растения. Знание значения растений в природе и жизни человека. </w:t>
      </w:r>
      <w:r w:rsidRPr="00084843">
        <w:rPr>
          <w:rFonts w:ascii="Times New Roman" w:eastAsia="Times New Roman" w:hAnsi="Times New Roman"/>
          <w:iCs/>
          <w:lang w:eastAsia="ar-SA"/>
        </w:rPr>
        <w:t>Узнавание (различение) деревьев (</w:t>
      </w:r>
      <w:r w:rsidRPr="00084843">
        <w:rPr>
          <w:rFonts w:ascii="Times New Roman" w:eastAsia="Times New Roman" w:hAnsi="Times New Roman"/>
          <w:lang w:eastAsia="ar-SA"/>
        </w:rPr>
        <w:t>берёза</w:t>
      </w:r>
      <w:r w:rsidRPr="00084843">
        <w:rPr>
          <w:rFonts w:ascii="Times New Roman" w:eastAsia="Times New Roman" w:hAnsi="Times New Roman"/>
          <w:iCs/>
          <w:lang w:eastAsia="ar-SA"/>
        </w:rPr>
        <w:t>, д</w:t>
      </w:r>
      <w:r w:rsidRPr="00084843">
        <w:rPr>
          <w:rFonts w:ascii="Times New Roman" w:eastAsia="Times New Roman" w:hAnsi="Times New Roman"/>
          <w:lang w:eastAsia="ar-SA"/>
        </w:rPr>
        <w:t>уб, клён, ель, осина, сосна, ива, каштан). Знание строения дерева (ствол, корень, ветки, листья). У</w:t>
      </w:r>
      <w:r w:rsidRPr="00084843">
        <w:rPr>
          <w:rFonts w:ascii="Times New Roman" w:eastAsia="Times New Roman" w:hAnsi="Times New Roman"/>
          <w:iCs/>
          <w:lang w:eastAsia="ar-SA"/>
        </w:rPr>
        <w:t xml:space="preserve">знавание (различение) плодовых деревьев (вишня, яблоня, груша, слива). </w:t>
      </w:r>
    </w:p>
    <w:p w:rsidR="00F1709D" w:rsidRPr="00084843" w:rsidRDefault="00043DB3" w:rsidP="00043DB3">
      <w:pPr>
        <w:suppressAutoHyphens/>
        <w:spacing w:after="0" w:line="240" w:lineRule="auto"/>
        <w:ind w:right="-2" w:firstLine="708"/>
        <w:jc w:val="both"/>
        <w:rPr>
          <w:rFonts w:ascii="Times New Roman" w:eastAsia="Arial Unicode MS" w:hAnsi="Times New Roman"/>
          <w:kern w:val="1"/>
          <w:lang w:eastAsia="ar-SA"/>
        </w:rPr>
      </w:pPr>
      <w:r w:rsidRPr="00084843">
        <w:rPr>
          <w:rFonts w:ascii="Times New Roman" w:eastAsia="Arial Unicode MS" w:hAnsi="Times New Roman"/>
          <w:iCs/>
          <w:kern w:val="1"/>
          <w:lang w:eastAsia="ar-SA"/>
        </w:rPr>
        <w:t xml:space="preserve">Узнавание (различение) лесных и садовых кустарников. Знание </w:t>
      </w:r>
      <w:r w:rsidRPr="00084843">
        <w:rPr>
          <w:rFonts w:ascii="Times New Roman" w:eastAsia="Arial Unicode MS" w:hAnsi="Times New Roman"/>
          <w:kern w:val="1"/>
          <w:lang w:eastAsia="ar-SA"/>
        </w:rPr>
        <w:t xml:space="preserve">значения кустарников в природе и жизни человека. </w:t>
      </w:r>
      <w:r w:rsidRPr="00084843">
        <w:rPr>
          <w:rFonts w:ascii="Times New Roman" w:eastAsia="Arial Unicode MS" w:hAnsi="Times New Roman"/>
          <w:iCs/>
          <w:kern w:val="1"/>
          <w:lang w:eastAsia="ar-SA"/>
        </w:rPr>
        <w:t>Узнавание (различение)</w:t>
      </w:r>
      <w:r w:rsidRPr="00084843">
        <w:rPr>
          <w:rFonts w:ascii="Times New Roman" w:eastAsia="Arial Unicode MS" w:hAnsi="Times New Roman"/>
          <w:kern w:val="1"/>
          <w:lang w:eastAsia="ar-SA"/>
        </w:rPr>
        <w:t xml:space="preserve"> фруктов (яблоко, банан, лимон, апельсин, груша, мандарин, персик, абрикос, киви) по внешнему виду (вкусу, запаху). Различение съедобных и несъедобных частей фрукта. Знание значения фруктов в жизни человека. </w:t>
      </w:r>
    </w:p>
    <w:p w:rsidR="00043DB3" w:rsidRPr="00084843" w:rsidRDefault="00043DB3" w:rsidP="00043DB3">
      <w:pPr>
        <w:suppressAutoHyphens/>
        <w:spacing w:after="0" w:line="240" w:lineRule="auto"/>
        <w:ind w:right="-2" w:firstLine="708"/>
        <w:jc w:val="both"/>
        <w:rPr>
          <w:rFonts w:ascii="Times New Roman" w:eastAsia="Arial Unicode MS" w:hAnsi="Times New Roman"/>
          <w:kern w:val="1"/>
          <w:lang w:eastAsia="ar-SA"/>
        </w:rPr>
      </w:pPr>
      <w:r w:rsidRPr="00084843">
        <w:rPr>
          <w:rFonts w:ascii="Times New Roman" w:eastAsia="Arial Unicode MS" w:hAnsi="Times New Roman"/>
          <w:iCs/>
          <w:kern w:val="1"/>
          <w:lang w:eastAsia="ar-SA"/>
        </w:rPr>
        <w:t>Узнавание травянистых растений. Узнавание (различение)</w:t>
      </w:r>
      <w:r w:rsidRPr="00084843">
        <w:rPr>
          <w:rFonts w:ascii="Times New Roman" w:eastAsia="Arial Unicode MS" w:hAnsi="Times New Roman"/>
          <w:kern w:val="1"/>
          <w:lang w:eastAsia="ar-SA"/>
        </w:rPr>
        <w:t xml:space="preserve"> культурных и дикорастущих травянистых растений (</w:t>
      </w:r>
      <w:r w:rsidRPr="00084843">
        <w:rPr>
          <w:rFonts w:ascii="Times New Roman" w:eastAsia="Arial Unicode MS" w:hAnsi="Times New Roman"/>
          <w:iCs/>
          <w:kern w:val="1"/>
          <w:lang w:eastAsia="ar-SA"/>
        </w:rPr>
        <w:t>петрушка, укроп, базилик, кориандр, мята, одуванчик, подорожник, крапива</w:t>
      </w:r>
      <w:r w:rsidRPr="00084843">
        <w:rPr>
          <w:rFonts w:ascii="Times New Roman" w:eastAsia="Arial Unicode MS" w:hAnsi="Times New Roman"/>
          <w:kern w:val="1"/>
          <w:lang w:eastAsia="ar-SA"/>
        </w:rPr>
        <w:t xml:space="preserve">). Знание значения трав в жизни человека. </w:t>
      </w:r>
      <w:r w:rsidRPr="00084843">
        <w:rPr>
          <w:rFonts w:ascii="Times New Roman" w:eastAsia="Arial Unicode MS" w:hAnsi="Times New Roman"/>
          <w:iCs/>
          <w:kern w:val="1"/>
          <w:lang w:eastAsia="ar-SA"/>
        </w:rPr>
        <w:t>Узнавание (различение) лекарственных растений</w:t>
      </w:r>
      <w:r w:rsidRPr="00084843">
        <w:rPr>
          <w:rFonts w:ascii="Times New Roman" w:eastAsia="Arial Unicode MS" w:hAnsi="Times New Roman"/>
          <w:kern w:val="1"/>
          <w:lang w:eastAsia="ar-SA"/>
        </w:rPr>
        <w:t xml:space="preserve"> (</w:t>
      </w:r>
      <w:r w:rsidRPr="00084843">
        <w:rPr>
          <w:rFonts w:ascii="Times New Roman" w:eastAsia="Arial Unicode MS" w:hAnsi="Times New Roman"/>
          <w:iCs/>
          <w:kern w:val="1"/>
          <w:lang w:eastAsia="ar-SA"/>
        </w:rPr>
        <w:t>зверобой, ромашка, календула и др.</w:t>
      </w:r>
      <w:r w:rsidRPr="00084843">
        <w:rPr>
          <w:rFonts w:ascii="Times New Roman" w:eastAsia="Arial Unicode MS" w:hAnsi="Times New Roman"/>
          <w:kern w:val="1"/>
          <w:lang w:eastAsia="ar-SA"/>
        </w:rPr>
        <w:t xml:space="preserve">). Знание значения лекарственных растений в жизни человека. </w:t>
      </w:r>
      <w:r w:rsidRPr="00084843">
        <w:rPr>
          <w:rFonts w:ascii="Times New Roman" w:eastAsia="Arial Unicode MS" w:hAnsi="Times New Roman"/>
          <w:iCs/>
          <w:kern w:val="1"/>
          <w:lang w:eastAsia="ar-SA"/>
        </w:rPr>
        <w:t>Узнавание (различение) комнатных растений (г</w:t>
      </w:r>
      <w:r w:rsidRPr="00084843">
        <w:rPr>
          <w:rFonts w:ascii="Times New Roman" w:eastAsia="Arial Unicode MS" w:hAnsi="Times New Roman"/>
          <w:kern w:val="1"/>
          <w:lang w:eastAsia="ar-SA"/>
        </w:rPr>
        <w:t>ерань, кактус, фиалка</w:t>
      </w:r>
      <w:r w:rsidRPr="00084843">
        <w:rPr>
          <w:rFonts w:ascii="Times New Roman" w:eastAsia="Arial Unicode MS" w:hAnsi="Times New Roman"/>
          <w:iCs/>
          <w:kern w:val="1"/>
          <w:lang w:eastAsia="ar-SA"/>
        </w:rPr>
        <w:t xml:space="preserve">, </w:t>
      </w:r>
      <w:r w:rsidRPr="00084843">
        <w:rPr>
          <w:rFonts w:ascii="Times New Roman" w:eastAsia="Arial Unicode MS" w:hAnsi="Times New Roman"/>
          <w:kern w:val="1"/>
          <w:lang w:eastAsia="ar-SA"/>
        </w:rPr>
        <w:t xml:space="preserve">фикус). Знание строения растения. Знание особенностей ухода за комнатными растениями. Знание значения комнатных растений в жизни человека. </w:t>
      </w:r>
    </w:p>
    <w:p w:rsidR="00043DB3" w:rsidRPr="00084843" w:rsidRDefault="00043DB3" w:rsidP="00043DB3">
      <w:pPr>
        <w:suppressAutoHyphens/>
        <w:spacing w:after="0" w:line="240" w:lineRule="auto"/>
        <w:ind w:right="-2"/>
        <w:jc w:val="center"/>
        <w:rPr>
          <w:rFonts w:ascii="Times New Roman" w:eastAsia="Times New Roman" w:hAnsi="Times New Roman"/>
          <w:b/>
          <w:lang w:eastAsia="ar-SA"/>
        </w:rPr>
      </w:pPr>
      <w:r w:rsidRPr="00084843">
        <w:rPr>
          <w:rFonts w:ascii="Times New Roman" w:eastAsia="Times New Roman" w:hAnsi="Times New Roman"/>
          <w:b/>
          <w:lang w:eastAsia="ar-SA"/>
        </w:rPr>
        <w:t>Животный мир.</w:t>
      </w:r>
    </w:p>
    <w:p w:rsidR="00043DB3" w:rsidRPr="00084843" w:rsidRDefault="00043DB3" w:rsidP="00043DB3">
      <w:pPr>
        <w:suppressAutoHyphens/>
        <w:spacing w:after="0" w:line="240" w:lineRule="auto"/>
        <w:ind w:right="-2" w:firstLine="708"/>
        <w:jc w:val="both"/>
        <w:rPr>
          <w:rFonts w:ascii="Times New Roman" w:eastAsia="Times New Roman" w:hAnsi="Times New Roman"/>
          <w:lang w:eastAsia="ar-SA"/>
        </w:rPr>
      </w:pPr>
      <w:r w:rsidRPr="00084843">
        <w:rPr>
          <w:rFonts w:ascii="Times New Roman" w:eastAsia="Times New Roman" w:hAnsi="Times New Roman"/>
          <w:lang w:eastAsia="ar-SA"/>
        </w:rPr>
        <w:t>Знание строения домашнего (дикого) животного (</w:t>
      </w:r>
      <w:r w:rsidRPr="00084843">
        <w:rPr>
          <w:rFonts w:ascii="Times New Roman" w:eastAsia="Times New Roman" w:hAnsi="Times New Roman"/>
          <w:iCs/>
          <w:lang w:eastAsia="ar-SA"/>
        </w:rPr>
        <w:t xml:space="preserve">голова, туловище, шерсть, лапы, хвост, ноги, копыта, рога, грива, пятачок, вымя, уши). Знание основных признаков животного. Установление связи строения тела животного с его образом жизни. </w:t>
      </w:r>
      <w:r w:rsidRPr="00084843">
        <w:rPr>
          <w:rFonts w:ascii="Times New Roman" w:eastAsia="Times New Roman" w:hAnsi="Times New Roman"/>
          <w:lang w:eastAsia="ar-SA"/>
        </w:rPr>
        <w:t xml:space="preserve">Узнавание (различение) домашних животных (корова, свинья, лошадь, коза, овца (баран), кот, собака). </w:t>
      </w:r>
      <w:r w:rsidRPr="00084843">
        <w:rPr>
          <w:rFonts w:ascii="Times New Roman" w:eastAsia="Times New Roman" w:hAnsi="Times New Roman"/>
          <w:iCs/>
          <w:lang w:eastAsia="ar-SA"/>
        </w:rPr>
        <w:t>З</w:t>
      </w:r>
      <w:r w:rsidRPr="00084843">
        <w:rPr>
          <w:rFonts w:ascii="Times New Roman" w:eastAsia="Times New Roman" w:hAnsi="Times New Roman"/>
          <w:lang w:eastAsia="ar-SA"/>
        </w:rPr>
        <w:t>нание питания домашних животных. Знание способов передвижения домашних животных.</w:t>
      </w:r>
    </w:p>
    <w:p w:rsidR="00043DB3" w:rsidRPr="00084843" w:rsidRDefault="00043DB3" w:rsidP="00043DB3">
      <w:pPr>
        <w:suppressAutoHyphens/>
        <w:spacing w:after="0" w:line="240" w:lineRule="auto"/>
        <w:ind w:right="-2" w:firstLine="708"/>
        <w:jc w:val="both"/>
        <w:rPr>
          <w:rFonts w:ascii="Times New Roman" w:eastAsia="Times New Roman" w:hAnsi="Times New Roman"/>
          <w:iCs/>
          <w:lang w:eastAsia="ar-SA"/>
        </w:rPr>
      </w:pPr>
      <w:r w:rsidRPr="00084843">
        <w:rPr>
          <w:rFonts w:ascii="Times New Roman" w:eastAsia="Times New Roman" w:hAnsi="Times New Roman"/>
          <w:lang w:eastAsia="ar-SA"/>
        </w:rPr>
        <w:t xml:space="preserve">Объединение животных в группу «домашние животные». Знание значения домашних животных </w:t>
      </w:r>
      <w:r w:rsidRPr="00084843">
        <w:rPr>
          <w:rFonts w:ascii="Times New Roman" w:eastAsia="Times New Roman" w:hAnsi="Times New Roman"/>
          <w:iCs/>
          <w:lang w:eastAsia="ar-SA"/>
        </w:rPr>
        <w:t>в жизни человека. Уход за домашними животными. У</w:t>
      </w:r>
      <w:r w:rsidRPr="00084843">
        <w:rPr>
          <w:rFonts w:ascii="Times New Roman" w:eastAsia="Times New Roman" w:hAnsi="Times New Roman"/>
          <w:lang w:eastAsia="ar-SA"/>
        </w:rPr>
        <w:t>знавание (различение) детенышей домашних животных (</w:t>
      </w:r>
      <w:r w:rsidRPr="00084843">
        <w:rPr>
          <w:rFonts w:ascii="Times New Roman" w:eastAsia="Times New Roman" w:hAnsi="Times New Roman"/>
          <w:iCs/>
          <w:lang w:eastAsia="ar-SA"/>
        </w:rPr>
        <w:t xml:space="preserve">теленок, поросенок, жеребёнок, козленок, ягненок, котенок, щенок). </w:t>
      </w:r>
    </w:p>
    <w:p w:rsidR="00043DB3" w:rsidRPr="00084843" w:rsidRDefault="00043DB3" w:rsidP="00043DB3">
      <w:pPr>
        <w:suppressAutoHyphens/>
        <w:spacing w:after="0" w:line="240" w:lineRule="auto"/>
        <w:ind w:right="-2" w:firstLine="708"/>
        <w:jc w:val="both"/>
        <w:rPr>
          <w:rFonts w:ascii="Times New Roman" w:eastAsia="Times New Roman" w:hAnsi="Times New Roman"/>
          <w:lang w:eastAsia="ar-SA"/>
        </w:rPr>
      </w:pPr>
      <w:r w:rsidRPr="00084843">
        <w:rPr>
          <w:rFonts w:ascii="Times New Roman" w:eastAsia="Times New Roman" w:hAnsi="Times New Roman"/>
          <w:lang w:eastAsia="ar-SA"/>
        </w:rPr>
        <w:t xml:space="preserve">Узнавание (различение) диких животных (лиса, заяц, волк, медведь, лось, белка, еж, кабан, тигр). Знание питания диких животных. Знание способов передвижения диких животных. Объединение диких животных в группу «дикие животные». Знание значения диких животных </w:t>
      </w:r>
      <w:r w:rsidRPr="00084843">
        <w:rPr>
          <w:rFonts w:ascii="Times New Roman" w:eastAsia="Times New Roman" w:hAnsi="Times New Roman"/>
          <w:iCs/>
          <w:lang w:eastAsia="ar-SA"/>
        </w:rPr>
        <w:t>в жизни человека. У</w:t>
      </w:r>
      <w:r w:rsidRPr="00084843">
        <w:rPr>
          <w:rFonts w:ascii="Times New Roman" w:eastAsia="Times New Roman" w:hAnsi="Times New Roman"/>
          <w:lang w:eastAsia="ar-SA"/>
        </w:rPr>
        <w:t>знавание (различение) детенышей диких животных (волчонок, лисенок, медвежонок, зайчонок, бельчонок, ежонок). Узнавание (различение) животных, обитающих в природных зонах холодного пояса (белый медведь, пингвин, олень, песец, тюлень, морж). Установление связи строения животного с его местом обитания. Знание питания животных. Знание способов передвижения животных. Узнавание (различение) животных, обитающих в природных зонах жаркого пояса (верблюд, лев, слон, жираф, зебра, черепаха, носорог, обезьяна, бегемот, крокодил). Установление связи строения животного с его местом обитания. Знание питания животных. Знание способов передвижения животных. З</w:t>
      </w:r>
      <w:r w:rsidRPr="00084843">
        <w:rPr>
          <w:rFonts w:ascii="Times New Roman" w:eastAsia="Times New Roman" w:hAnsi="Times New Roman"/>
          <w:iCs/>
          <w:lang w:eastAsia="ar-SA"/>
        </w:rPr>
        <w:t>нание строения птицы. Установление связи строения тела птицы с ее образом жизни. Знание питания птиц. У</w:t>
      </w:r>
      <w:r w:rsidRPr="00084843">
        <w:rPr>
          <w:rFonts w:ascii="Times New Roman" w:eastAsia="Times New Roman" w:hAnsi="Times New Roman"/>
          <w:lang w:eastAsia="ar-SA"/>
        </w:rPr>
        <w:t>знавание (различение) домашних птиц (курица (петух), утка, гусь, индюк). Знание особенностей внешнего вида птиц. Знание питания птиц. Объединение домашних птиц в группу «домашние птицы». Знание значения домашних птиц в жизни человека. Узнавание (различение) детенышей домашних птиц (цыпленок, утенок, гусенок, индюшонок). Узнавание (различение) зимующих птиц (голубь, ворона, воробей, дятел, синица, снегирь, сова). Узнавание (различение) перелетных птиц (аист, ласточка, дикая утка, дикий гусь, грач, журавль). Знание питания птиц. Объединение перелетных птиц в группу «перелетные птицы». Объединение зимующих птиц в группу «зимующие птицы». Знание значения птиц в жизни человека, в природе. Узнавание (различение) водоплавающих птиц (лебедь, утка, гусь, пеликан). Знание значения птиц в жизни человека, в природе. Знание строения рыбы</w:t>
      </w:r>
      <w:r w:rsidRPr="00084843">
        <w:rPr>
          <w:rFonts w:ascii="Times New Roman" w:eastAsia="Times New Roman" w:hAnsi="Times New Roman"/>
          <w:iCs/>
          <w:lang w:eastAsia="ar-SA"/>
        </w:rPr>
        <w:t xml:space="preserve"> (</w:t>
      </w:r>
      <w:r w:rsidRPr="00084843">
        <w:rPr>
          <w:rFonts w:ascii="Times New Roman" w:eastAsia="Times New Roman" w:hAnsi="Times New Roman"/>
          <w:lang w:eastAsia="ar-SA"/>
        </w:rPr>
        <w:t>голова, туловище, хвост, плавники, жабры). Ус</w:t>
      </w:r>
      <w:r w:rsidRPr="00084843">
        <w:rPr>
          <w:rFonts w:ascii="Times New Roman" w:eastAsia="Times New Roman" w:hAnsi="Times New Roman"/>
          <w:iCs/>
          <w:lang w:eastAsia="ar-SA"/>
        </w:rPr>
        <w:t xml:space="preserve">тановление связи строения тела рыбы с ее образом жизни. Знание питания рыб. </w:t>
      </w:r>
      <w:r w:rsidRPr="00084843">
        <w:rPr>
          <w:rFonts w:ascii="Times New Roman" w:eastAsia="Times New Roman" w:hAnsi="Times New Roman"/>
          <w:lang w:eastAsia="ar-SA"/>
        </w:rPr>
        <w:t>Узнавание (различение) речных рыб (сом, окунь, щука). З</w:t>
      </w:r>
      <w:r w:rsidRPr="00084843">
        <w:rPr>
          <w:rFonts w:ascii="Times New Roman" w:eastAsia="Times New Roman" w:hAnsi="Times New Roman"/>
          <w:iCs/>
          <w:lang w:eastAsia="ar-SA"/>
        </w:rPr>
        <w:t xml:space="preserve">нание значения речных рыб в жизни человека, в природе. </w:t>
      </w:r>
    </w:p>
    <w:p w:rsidR="00043DB3" w:rsidRPr="00084843" w:rsidRDefault="00043DB3" w:rsidP="00043DB3">
      <w:pPr>
        <w:suppressAutoHyphens/>
        <w:spacing w:after="0" w:line="240" w:lineRule="auto"/>
        <w:ind w:right="-2"/>
        <w:jc w:val="center"/>
        <w:rPr>
          <w:rFonts w:ascii="Times New Roman" w:eastAsia="Times New Roman" w:hAnsi="Times New Roman"/>
          <w:b/>
          <w:lang w:eastAsia="ar-SA"/>
        </w:rPr>
      </w:pPr>
      <w:r w:rsidRPr="00084843">
        <w:rPr>
          <w:rFonts w:ascii="Times New Roman" w:eastAsia="Times New Roman" w:hAnsi="Times New Roman"/>
          <w:b/>
          <w:lang w:eastAsia="ar-SA"/>
        </w:rPr>
        <w:t>Объекты природы.</w:t>
      </w:r>
    </w:p>
    <w:p w:rsidR="00043DB3" w:rsidRPr="00084843" w:rsidRDefault="00043DB3" w:rsidP="00043DB3">
      <w:pPr>
        <w:suppressAutoHyphens/>
        <w:spacing w:after="0" w:line="240" w:lineRule="auto"/>
        <w:ind w:right="-2" w:firstLine="708"/>
        <w:jc w:val="both"/>
        <w:rPr>
          <w:rFonts w:ascii="Times New Roman" w:eastAsia="Times New Roman" w:hAnsi="Times New Roman"/>
          <w:lang w:eastAsia="ar-SA"/>
        </w:rPr>
      </w:pPr>
      <w:r w:rsidRPr="00084843">
        <w:rPr>
          <w:rFonts w:ascii="Times New Roman" w:eastAsia="Times New Roman" w:hAnsi="Times New Roman"/>
          <w:lang w:eastAsia="ar-SA"/>
        </w:rPr>
        <w:t xml:space="preserve">Узнавание Солнца. Знание значения солнца в жизни человека и в природе. Узнавание Луны. Знание значения луны в жизни человека и в природе. Узнавание (различение) небесных тел (планета, звезда). Знание знаменитых космонавтов. Узнавание изображения Земли из космоса. Узнавание глобуса – модели Земли. Знание свойств воздуха. Знание значения воздуха в природе и жизни человека. Различение земли, неба. Определение месторасположения земли и неба. Определение месторасположения объектов на земле и небе. </w:t>
      </w:r>
    </w:p>
    <w:p w:rsidR="00043DB3" w:rsidRPr="00084843" w:rsidRDefault="00043DB3" w:rsidP="00043DB3">
      <w:pPr>
        <w:suppressAutoHyphens/>
        <w:spacing w:after="0" w:line="240" w:lineRule="auto"/>
        <w:ind w:right="-2" w:firstLine="708"/>
        <w:jc w:val="both"/>
        <w:rPr>
          <w:rFonts w:ascii="Times New Roman" w:eastAsia="Times New Roman" w:hAnsi="Times New Roman"/>
          <w:lang w:eastAsia="ar-SA"/>
        </w:rPr>
      </w:pPr>
      <w:r w:rsidRPr="00084843">
        <w:rPr>
          <w:rFonts w:ascii="Times New Roman" w:eastAsia="Times New Roman" w:hAnsi="Times New Roman"/>
          <w:lang w:eastAsia="ar-SA"/>
        </w:rPr>
        <w:t xml:space="preserve">Узнавание (различение) форм земной поверхности. Знание значения горы (оврага, равнины) в природе и жизни человека. Изображение земной поверхности на карте. Узнавание (различение) суши (водоема). Узнавание леса. Знание значения леса в природе и жизни человека. Различение растений (животных) леса. Соблюдение правил поведения в лесу. Узнавание луга. Узнавание луговых цветов. Знание значения луга в природе и жизни человека. </w:t>
      </w:r>
      <w:r w:rsidRPr="00084843">
        <w:rPr>
          <w:rFonts w:ascii="Times New Roman" w:eastAsia="Times New Roman" w:hAnsi="Times New Roman"/>
          <w:lang w:eastAsia="ar-SA"/>
        </w:rPr>
        <w:lastRenderedPageBreak/>
        <w:t xml:space="preserve">Узнавание некоторых полезных ископаемых (например: уголь, гранит, известняк, песок, глина и др), знание способов их добычи и значения в жизни человека. Узнавание воды. Знание свойств воды. Знание значения воды в природе и жизни человека. Узнавание реки. Знание значения реки (ручья) в природе и жизни человека. Соблюдение правил поведения на реке. Узнавание водоема. Знание значения водоемов в природе и жизни человека. Соблюдение правил поведения на озере (пруду). Узнавание огня. Знание свойств огня (полезные свойства, отрицательное). Знание значения огня в жизни человека. Соблюдение правил обращения с огнем. </w:t>
      </w:r>
    </w:p>
    <w:p w:rsidR="00043DB3" w:rsidRPr="00084843" w:rsidRDefault="00043DB3" w:rsidP="00043DB3">
      <w:pPr>
        <w:suppressAutoHyphens/>
        <w:spacing w:after="0" w:line="240" w:lineRule="auto"/>
        <w:ind w:right="-2"/>
        <w:jc w:val="center"/>
        <w:rPr>
          <w:rFonts w:ascii="Times New Roman" w:eastAsia="Times New Roman" w:hAnsi="Times New Roman"/>
          <w:b/>
          <w:iCs/>
          <w:lang w:eastAsia="ar-SA"/>
        </w:rPr>
      </w:pPr>
      <w:r w:rsidRPr="00084843">
        <w:rPr>
          <w:rFonts w:ascii="Times New Roman" w:eastAsia="Times New Roman" w:hAnsi="Times New Roman"/>
          <w:b/>
          <w:iCs/>
          <w:lang w:eastAsia="ar-SA"/>
        </w:rPr>
        <w:t>Временные представления.</w:t>
      </w:r>
    </w:p>
    <w:p w:rsidR="00043DB3" w:rsidRPr="00084843" w:rsidRDefault="00043DB3" w:rsidP="00043DB3">
      <w:pPr>
        <w:suppressAutoHyphens/>
        <w:spacing w:after="0" w:line="240" w:lineRule="auto"/>
        <w:ind w:right="-2" w:firstLine="708"/>
        <w:jc w:val="both"/>
        <w:rPr>
          <w:rFonts w:ascii="Times New Roman" w:eastAsia="Times New Roman" w:hAnsi="Times New Roman"/>
          <w:lang w:eastAsia="ar-SA"/>
        </w:rPr>
      </w:pPr>
      <w:r w:rsidRPr="00084843">
        <w:rPr>
          <w:rFonts w:ascii="Times New Roman" w:eastAsia="Times New Roman" w:hAnsi="Times New Roman"/>
          <w:lang w:eastAsia="ar-SA"/>
        </w:rPr>
        <w:t xml:space="preserve">Узнавание (различение) частей суток (утро, день, вечер, ночь). Представление о сутках как о последовательности (утро, день, вечер, ночь). Соотнесение частей суток с видами деятельности. Определение частей суток по расположению солнца. Узнавание (различение) дней недели. Представление о неделе как о последовательности 7 дней. Различение выходных и рабочих дней. Соотнесение дней недели с определенными видами деятельности. Узнавание (различение) месяцев. Представление о годе как о последовательности 12 месяцев. Соотнесение месяцев с временами года. Узнавание (различение) календарей (настенный, настольный и др.). Ориентация в календаре (определение года, текущего месяца, дней недели, предстоящей даты и т.д.). Узнавание (различение) времен года (весна, лето, осень, зима) по характерным признакам. Представление о годе как о последовательности сезонов. Знание изменений, происходящих в жизни человека в разное время года. Знание изменений, происходящих в жизни животных в разное время года. Знание изменений, происходящих в жизни растений в разное время года. Узнавание (различение) явлений природы (дождь, снегопад, листопад, гроза, радуга, туман, гром, ветер). Соотнесение явлений природы с временем года. Рассказ о погоде текущего дня.  </w:t>
      </w:r>
    </w:p>
    <w:p w:rsidR="00B65A92" w:rsidRPr="00084843" w:rsidRDefault="00B65A92" w:rsidP="00B65A92">
      <w:pPr>
        <w:spacing w:after="0"/>
        <w:rPr>
          <w:rFonts w:ascii="Times New Roman" w:hAnsi="Times New Roman"/>
        </w:rPr>
      </w:pPr>
    </w:p>
    <w:p w:rsidR="00A74657" w:rsidRPr="00084843" w:rsidRDefault="00A74657" w:rsidP="00A74657">
      <w:pPr>
        <w:widowControl w:val="0"/>
        <w:spacing w:after="0" w:line="240" w:lineRule="auto"/>
        <w:jc w:val="center"/>
        <w:rPr>
          <w:rFonts w:ascii="Times New Roman" w:eastAsia="Times New Roman" w:hAnsi="Times New Roman"/>
          <w:b/>
          <w:bCs/>
        </w:rPr>
      </w:pPr>
      <w:r w:rsidRPr="00084843">
        <w:rPr>
          <w:rFonts w:ascii="Times New Roman" w:eastAsia="Times New Roman" w:hAnsi="Times New Roman"/>
          <w:b/>
          <w:bCs/>
        </w:rPr>
        <w:t>Учебно – тематическое планирование</w:t>
      </w:r>
    </w:p>
    <w:p w:rsidR="00A74657" w:rsidRPr="00084843" w:rsidRDefault="00A74657" w:rsidP="00A74657">
      <w:pPr>
        <w:widowControl w:val="0"/>
        <w:spacing w:after="0" w:line="240" w:lineRule="auto"/>
        <w:jc w:val="center"/>
        <w:rPr>
          <w:rFonts w:ascii="Times New Roman" w:eastAsia="Times New Roman" w:hAnsi="Times New Roman"/>
          <w:b/>
          <w:bCs/>
        </w:rPr>
      </w:pPr>
    </w:p>
    <w:tbl>
      <w:tblPr>
        <w:tblStyle w:val="aa"/>
        <w:tblW w:w="0" w:type="auto"/>
        <w:tblLook w:val="04A0" w:firstRow="1" w:lastRow="0" w:firstColumn="1" w:lastColumn="0" w:noHBand="0" w:noVBand="1"/>
      </w:tblPr>
      <w:tblGrid>
        <w:gridCol w:w="675"/>
        <w:gridCol w:w="9182"/>
        <w:gridCol w:w="1308"/>
      </w:tblGrid>
      <w:tr w:rsidR="00A74657" w:rsidRPr="00084843" w:rsidTr="00F9737A">
        <w:tc>
          <w:tcPr>
            <w:tcW w:w="675" w:type="dxa"/>
          </w:tcPr>
          <w:p w:rsidR="00A74657" w:rsidRPr="00084843" w:rsidRDefault="00A74657" w:rsidP="00F9737A">
            <w:pPr>
              <w:widowControl w:val="0"/>
              <w:jc w:val="center"/>
              <w:rPr>
                <w:rFonts w:ascii="Times New Roman" w:eastAsia="Times New Roman" w:hAnsi="Times New Roman"/>
                <w:b/>
                <w:bCs/>
              </w:rPr>
            </w:pPr>
            <w:r w:rsidRPr="00084843">
              <w:rPr>
                <w:rFonts w:ascii="Times New Roman" w:eastAsia="Times New Roman" w:hAnsi="Times New Roman"/>
                <w:b/>
                <w:bCs/>
              </w:rPr>
              <w:t>№</w:t>
            </w:r>
          </w:p>
        </w:tc>
        <w:tc>
          <w:tcPr>
            <w:tcW w:w="9182" w:type="dxa"/>
          </w:tcPr>
          <w:p w:rsidR="00A74657" w:rsidRPr="00084843" w:rsidRDefault="00A74657" w:rsidP="00F9737A">
            <w:pPr>
              <w:widowControl w:val="0"/>
              <w:jc w:val="center"/>
              <w:rPr>
                <w:rFonts w:ascii="Times New Roman" w:eastAsia="Times New Roman" w:hAnsi="Times New Roman"/>
                <w:b/>
                <w:bCs/>
              </w:rPr>
            </w:pPr>
            <w:r w:rsidRPr="00084843">
              <w:rPr>
                <w:rFonts w:ascii="Times New Roman" w:eastAsia="Times New Roman" w:hAnsi="Times New Roman"/>
                <w:b/>
                <w:bCs/>
              </w:rPr>
              <w:t>Раздел</w:t>
            </w:r>
          </w:p>
        </w:tc>
        <w:tc>
          <w:tcPr>
            <w:tcW w:w="1308" w:type="dxa"/>
          </w:tcPr>
          <w:p w:rsidR="00A74657" w:rsidRPr="00084843" w:rsidRDefault="00A74657" w:rsidP="00F9737A">
            <w:pPr>
              <w:widowControl w:val="0"/>
              <w:jc w:val="center"/>
              <w:rPr>
                <w:rFonts w:ascii="Times New Roman" w:eastAsia="Times New Roman" w:hAnsi="Times New Roman"/>
                <w:b/>
                <w:bCs/>
              </w:rPr>
            </w:pPr>
            <w:r w:rsidRPr="00084843">
              <w:rPr>
                <w:rFonts w:ascii="Times New Roman" w:eastAsia="Times New Roman" w:hAnsi="Times New Roman"/>
                <w:b/>
                <w:bCs/>
              </w:rPr>
              <w:t>Кол-во часов</w:t>
            </w:r>
          </w:p>
        </w:tc>
      </w:tr>
      <w:tr w:rsidR="00A74657" w:rsidRPr="00084843" w:rsidTr="00F9737A">
        <w:tc>
          <w:tcPr>
            <w:tcW w:w="675" w:type="dxa"/>
          </w:tcPr>
          <w:p w:rsidR="00A74657" w:rsidRPr="00084843" w:rsidRDefault="00A74657" w:rsidP="00F9737A">
            <w:pPr>
              <w:widowControl w:val="0"/>
              <w:jc w:val="center"/>
              <w:rPr>
                <w:rFonts w:ascii="Times New Roman" w:eastAsia="Times New Roman" w:hAnsi="Times New Roman"/>
                <w:bCs/>
              </w:rPr>
            </w:pPr>
            <w:r w:rsidRPr="00084843">
              <w:rPr>
                <w:rFonts w:ascii="Times New Roman" w:eastAsia="Times New Roman" w:hAnsi="Times New Roman"/>
                <w:bCs/>
              </w:rPr>
              <w:t>1</w:t>
            </w:r>
          </w:p>
        </w:tc>
        <w:tc>
          <w:tcPr>
            <w:tcW w:w="9182" w:type="dxa"/>
          </w:tcPr>
          <w:p w:rsidR="00A74657" w:rsidRPr="00084843" w:rsidRDefault="00A74657" w:rsidP="00F9737A">
            <w:pPr>
              <w:widowControl w:val="0"/>
              <w:rPr>
                <w:rFonts w:ascii="Times New Roman" w:eastAsia="Times New Roman" w:hAnsi="Times New Roman"/>
                <w:bCs/>
              </w:rPr>
            </w:pPr>
            <w:r w:rsidRPr="00084843">
              <w:rPr>
                <w:rFonts w:ascii="Times New Roman" w:eastAsia="Times New Roman" w:hAnsi="Times New Roman"/>
                <w:bCs/>
              </w:rPr>
              <w:t>Растительный мир</w:t>
            </w:r>
          </w:p>
        </w:tc>
        <w:tc>
          <w:tcPr>
            <w:tcW w:w="1308" w:type="dxa"/>
          </w:tcPr>
          <w:p w:rsidR="00A74657" w:rsidRPr="00084843" w:rsidRDefault="00A74657" w:rsidP="00F9737A">
            <w:pPr>
              <w:widowControl w:val="0"/>
              <w:jc w:val="center"/>
              <w:rPr>
                <w:rFonts w:ascii="Times New Roman" w:eastAsia="Times New Roman" w:hAnsi="Times New Roman"/>
                <w:bCs/>
              </w:rPr>
            </w:pPr>
            <w:r w:rsidRPr="00084843">
              <w:rPr>
                <w:rFonts w:ascii="Times New Roman" w:eastAsia="Times New Roman" w:hAnsi="Times New Roman"/>
                <w:bCs/>
              </w:rPr>
              <w:t>13</w:t>
            </w:r>
          </w:p>
        </w:tc>
      </w:tr>
      <w:tr w:rsidR="00A74657" w:rsidRPr="00084843" w:rsidTr="00F9737A">
        <w:trPr>
          <w:trHeight w:val="340"/>
        </w:trPr>
        <w:tc>
          <w:tcPr>
            <w:tcW w:w="675" w:type="dxa"/>
          </w:tcPr>
          <w:p w:rsidR="00A74657" w:rsidRPr="00084843" w:rsidRDefault="00A74657" w:rsidP="00F9737A">
            <w:pPr>
              <w:widowControl w:val="0"/>
              <w:jc w:val="center"/>
              <w:rPr>
                <w:rFonts w:ascii="Times New Roman" w:eastAsia="Times New Roman" w:hAnsi="Times New Roman"/>
                <w:bCs/>
              </w:rPr>
            </w:pPr>
            <w:r w:rsidRPr="00084843">
              <w:rPr>
                <w:rFonts w:ascii="Times New Roman" w:eastAsia="Times New Roman" w:hAnsi="Times New Roman"/>
                <w:bCs/>
              </w:rPr>
              <w:t>2</w:t>
            </w:r>
          </w:p>
        </w:tc>
        <w:tc>
          <w:tcPr>
            <w:tcW w:w="9182" w:type="dxa"/>
          </w:tcPr>
          <w:p w:rsidR="00A74657" w:rsidRPr="00084843" w:rsidRDefault="00A74657" w:rsidP="00F9737A">
            <w:pPr>
              <w:tabs>
                <w:tab w:val="right" w:pos="10389"/>
              </w:tabs>
              <w:suppressAutoHyphens/>
              <w:ind w:right="-185"/>
              <w:rPr>
                <w:rFonts w:ascii="Times New Roman" w:eastAsia="Arial Unicode MS" w:hAnsi="Times New Roman"/>
                <w:bCs/>
                <w:color w:val="00000A"/>
                <w:kern w:val="1"/>
                <w:lang w:eastAsia="ar-SA"/>
              </w:rPr>
            </w:pPr>
            <w:r w:rsidRPr="00084843">
              <w:rPr>
                <w:rFonts w:ascii="Times New Roman" w:eastAsia="Arial Unicode MS" w:hAnsi="Times New Roman"/>
                <w:bCs/>
                <w:color w:val="00000A"/>
                <w:kern w:val="1"/>
                <w:lang w:eastAsia="ar-SA"/>
              </w:rPr>
              <w:t>Животный мир</w:t>
            </w:r>
          </w:p>
        </w:tc>
        <w:tc>
          <w:tcPr>
            <w:tcW w:w="1308" w:type="dxa"/>
          </w:tcPr>
          <w:p w:rsidR="00A74657" w:rsidRPr="00084843" w:rsidRDefault="00A74657" w:rsidP="00F9737A">
            <w:pPr>
              <w:widowControl w:val="0"/>
              <w:jc w:val="center"/>
              <w:rPr>
                <w:rFonts w:ascii="Times New Roman" w:eastAsia="Times New Roman" w:hAnsi="Times New Roman"/>
                <w:bCs/>
              </w:rPr>
            </w:pPr>
            <w:r w:rsidRPr="00084843">
              <w:rPr>
                <w:rFonts w:ascii="Times New Roman" w:eastAsia="Times New Roman" w:hAnsi="Times New Roman"/>
                <w:bCs/>
              </w:rPr>
              <w:t>8</w:t>
            </w:r>
          </w:p>
        </w:tc>
      </w:tr>
      <w:tr w:rsidR="00A74657" w:rsidRPr="00084843" w:rsidTr="00F9737A">
        <w:tc>
          <w:tcPr>
            <w:tcW w:w="675" w:type="dxa"/>
          </w:tcPr>
          <w:p w:rsidR="00A74657" w:rsidRPr="00084843" w:rsidRDefault="00A74657" w:rsidP="00F9737A">
            <w:pPr>
              <w:widowControl w:val="0"/>
              <w:jc w:val="center"/>
              <w:rPr>
                <w:rFonts w:ascii="Times New Roman" w:eastAsia="Times New Roman" w:hAnsi="Times New Roman"/>
                <w:bCs/>
              </w:rPr>
            </w:pPr>
            <w:r w:rsidRPr="00084843">
              <w:rPr>
                <w:rFonts w:ascii="Times New Roman" w:eastAsia="Times New Roman" w:hAnsi="Times New Roman"/>
                <w:bCs/>
              </w:rPr>
              <w:t>3</w:t>
            </w:r>
          </w:p>
        </w:tc>
        <w:tc>
          <w:tcPr>
            <w:tcW w:w="9182" w:type="dxa"/>
          </w:tcPr>
          <w:p w:rsidR="00A74657" w:rsidRPr="00084843" w:rsidRDefault="00A74657" w:rsidP="00F9737A">
            <w:pPr>
              <w:suppressAutoHyphens/>
              <w:rPr>
                <w:rFonts w:ascii="Times New Roman" w:eastAsia="Times New Roman" w:hAnsi="Times New Roman"/>
                <w:bCs/>
                <w:lang w:eastAsia="ar-SA"/>
              </w:rPr>
            </w:pPr>
            <w:r w:rsidRPr="00084843">
              <w:rPr>
                <w:rFonts w:ascii="Times New Roman" w:eastAsia="Times New Roman" w:hAnsi="Times New Roman"/>
                <w:bCs/>
                <w:lang w:eastAsia="ar-SA"/>
              </w:rPr>
              <w:t>Объекты природы</w:t>
            </w:r>
          </w:p>
        </w:tc>
        <w:tc>
          <w:tcPr>
            <w:tcW w:w="1308" w:type="dxa"/>
          </w:tcPr>
          <w:p w:rsidR="00A74657" w:rsidRPr="00084843" w:rsidRDefault="00A74657" w:rsidP="00F9737A">
            <w:pPr>
              <w:widowControl w:val="0"/>
              <w:jc w:val="center"/>
              <w:rPr>
                <w:rFonts w:ascii="Times New Roman" w:eastAsia="Times New Roman" w:hAnsi="Times New Roman"/>
                <w:bCs/>
              </w:rPr>
            </w:pPr>
            <w:r w:rsidRPr="00084843">
              <w:rPr>
                <w:rFonts w:ascii="Times New Roman" w:eastAsia="Times New Roman" w:hAnsi="Times New Roman"/>
                <w:bCs/>
              </w:rPr>
              <w:t>4</w:t>
            </w:r>
          </w:p>
        </w:tc>
      </w:tr>
      <w:tr w:rsidR="00A74657" w:rsidRPr="00084843" w:rsidTr="00F9737A">
        <w:tc>
          <w:tcPr>
            <w:tcW w:w="675" w:type="dxa"/>
          </w:tcPr>
          <w:p w:rsidR="00A74657" w:rsidRPr="00084843" w:rsidRDefault="00A74657" w:rsidP="00F9737A">
            <w:pPr>
              <w:widowControl w:val="0"/>
              <w:jc w:val="center"/>
              <w:rPr>
                <w:rFonts w:ascii="Times New Roman" w:eastAsia="Times New Roman" w:hAnsi="Times New Roman"/>
                <w:bCs/>
              </w:rPr>
            </w:pPr>
            <w:r w:rsidRPr="00084843">
              <w:rPr>
                <w:rFonts w:ascii="Times New Roman" w:eastAsia="Times New Roman" w:hAnsi="Times New Roman"/>
                <w:bCs/>
              </w:rPr>
              <w:t>4</w:t>
            </w:r>
          </w:p>
        </w:tc>
        <w:tc>
          <w:tcPr>
            <w:tcW w:w="9182" w:type="dxa"/>
          </w:tcPr>
          <w:p w:rsidR="00A74657" w:rsidRPr="00084843" w:rsidRDefault="00A74657" w:rsidP="00F9737A">
            <w:pPr>
              <w:suppressAutoHyphens/>
              <w:rPr>
                <w:rFonts w:ascii="Times New Roman" w:eastAsia="Arial Unicode MS" w:hAnsi="Times New Roman"/>
                <w:color w:val="00000A"/>
                <w:kern w:val="1"/>
                <w:lang w:eastAsia="ar-SA"/>
              </w:rPr>
            </w:pPr>
            <w:r w:rsidRPr="00084843">
              <w:rPr>
                <w:rFonts w:ascii="Times New Roman" w:eastAsia="Arial Unicode MS" w:hAnsi="Times New Roman"/>
                <w:color w:val="00000A"/>
                <w:kern w:val="1"/>
                <w:lang w:eastAsia="ar-SA"/>
              </w:rPr>
              <w:t>Временные представления</w:t>
            </w:r>
          </w:p>
        </w:tc>
        <w:tc>
          <w:tcPr>
            <w:tcW w:w="1308" w:type="dxa"/>
          </w:tcPr>
          <w:p w:rsidR="00A74657" w:rsidRPr="00084843" w:rsidRDefault="00A74657" w:rsidP="00F9737A">
            <w:pPr>
              <w:widowControl w:val="0"/>
              <w:jc w:val="center"/>
              <w:rPr>
                <w:rFonts w:ascii="Times New Roman" w:eastAsia="Times New Roman" w:hAnsi="Times New Roman"/>
                <w:bCs/>
              </w:rPr>
            </w:pPr>
            <w:r w:rsidRPr="00084843">
              <w:rPr>
                <w:rFonts w:ascii="Times New Roman" w:eastAsia="Times New Roman" w:hAnsi="Times New Roman"/>
                <w:bCs/>
              </w:rPr>
              <w:t>8</w:t>
            </w:r>
          </w:p>
        </w:tc>
      </w:tr>
      <w:tr w:rsidR="00A74657" w:rsidRPr="00084843" w:rsidTr="00F9737A">
        <w:tc>
          <w:tcPr>
            <w:tcW w:w="9857" w:type="dxa"/>
            <w:gridSpan w:val="2"/>
          </w:tcPr>
          <w:p w:rsidR="00A74657" w:rsidRPr="00084843" w:rsidRDefault="00A74657" w:rsidP="00F9737A">
            <w:pPr>
              <w:widowControl w:val="0"/>
              <w:jc w:val="center"/>
              <w:rPr>
                <w:rFonts w:ascii="Times New Roman" w:eastAsia="Times New Roman" w:hAnsi="Times New Roman"/>
                <w:bCs/>
              </w:rPr>
            </w:pPr>
            <w:r w:rsidRPr="00084843">
              <w:rPr>
                <w:rFonts w:ascii="Times New Roman" w:eastAsia="Times New Roman" w:hAnsi="Times New Roman"/>
                <w:bCs/>
              </w:rPr>
              <w:t>Итого</w:t>
            </w:r>
          </w:p>
        </w:tc>
        <w:tc>
          <w:tcPr>
            <w:tcW w:w="1308" w:type="dxa"/>
          </w:tcPr>
          <w:p w:rsidR="00A74657" w:rsidRPr="00084843" w:rsidRDefault="00EA7190" w:rsidP="00F9737A">
            <w:pPr>
              <w:widowControl w:val="0"/>
              <w:jc w:val="center"/>
              <w:rPr>
                <w:rFonts w:ascii="Times New Roman" w:eastAsia="Times New Roman" w:hAnsi="Times New Roman"/>
                <w:bCs/>
              </w:rPr>
            </w:pPr>
            <w:r>
              <w:rPr>
                <w:rFonts w:ascii="Times New Roman" w:eastAsia="Times New Roman" w:hAnsi="Times New Roman"/>
                <w:bCs/>
              </w:rPr>
              <w:t>35</w:t>
            </w:r>
            <w:r w:rsidR="00A74657" w:rsidRPr="00084843">
              <w:rPr>
                <w:rFonts w:ascii="Times New Roman" w:eastAsia="Times New Roman" w:hAnsi="Times New Roman"/>
                <w:bCs/>
              </w:rPr>
              <w:t xml:space="preserve"> ч</w:t>
            </w:r>
          </w:p>
        </w:tc>
      </w:tr>
    </w:tbl>
    <w:p w:rsidR="00A74657" w:rsidRPr="00084843" w:rsidRDefault="00A74657" w:rsidP="00A74657">
      <w:pPr>
        <w:spacing w:after="0"/>
        <w:jc w:val="both"/>
        <w:rPr>
          <w:rFonts w:ascii="Times New Roman" w:hAnsi="Times New Roman"/>
        </w:rPr>
      </w:pPr>
    </w:p>
    <w:p w:rsidR="00A74657" w:rsidRPr="00084843" w:rsidRDefault="00A74657" w:rsidP="00B65A92">
      <w:pPr>
        <w:spacing w:after="0"/>
        <w:rPr>
          <w:rFonts w:ascii="Times New Roman" w:hAnsi="Times New Roman"/>
        </w:rPr>
      </w:pPr>
    </w:p>
    <w:p w:rsidR="00B65A92" w:rsidRPr="00084843" w:rsidRDefault="005E78BD" w:rsidP="00B65A92">
      <w:pPr>
        <w:suppressAutoHyphens/>
        <w:spacing w:after="0"/>
        <w:jc w:val="center"/>
        <w:rPr>
          <w:rFonts w:ascii="Times New Roman" w:eastAsia="Times New Roman" w:hAnsi="Times New Roman"/>
          <w:b/>
          <w:lang w:eastAsia="ar-SA"/>
        </w:rPr>
      </w:pPr>
      <w:r w:rsidRPr="00084843">
        <w:rPr>
          <w:rFonts w:ascii="Times New Roman" w:eastAsia="Times New Roman" w:hAnsi="Times New Roman"/>
          <w:b/>
          <w:lang w:eastAsia="ar-SA"/>
        </w:rPr>
        <w:t>Учебно-тематическое планирование</w:t>
      </w:r>
    </w:p>
    <w:p w:rsidR="00B65A92" w:rsidRPr="00084843" w:rsidRDefault="00B65A92" w:rsidP="00043DB3">
      <w:pPr>
        <w:widowControl w:val="0"/>
        <w:spacing w:after="0" w:line="180" w:lineRule="exact"/>
        <w:rPr>
          <w:rFonts w:ascii="Times New Roman" w:eastAsia="Times New Roman" w:hAnsi="Times New Roman"/>
          <w:b/>
          <w:bCs/>
        </w:rPr>
      </w:pPr>
    </w:p>
    <w:tbl>
      <w:tblPr>
        <w:tblStyle w:val="aa"/>
        <w:tblW w:w="0" w:type="auto"/>
        <w:tblLook w:val="04A0" w:firstRow="1" w:lastRow="0" w:firstColumn="1" w:lastColumn="0" w:noHBand="0" w:noVBand="1"/>
      </w:tblPr>
      <w:tblGrid>
        <w:gridCol w:w="817"/>
        <w:gridCol w:w="3260"/>
        <w:gridCol w:w="7655"/>
        <w:gridCol w:w="1134"/>
        <w:gridCol w:w="992"/>
        <w:gridCol w:w="928"/>
      </w:tblGrid>
      <w:tr w:rsidR="00255D59" w:rsidRPr="00084843" w:rsidTr="00E62218">
        <w:tc>
          <w:tcPr>
            <w:tcW w:w="817" w:type="dxa"/>
          </w:tcPr>
          <w:p w:rsidR="00255D59" w:rsidRPr="00084843" w:rsidRDefault="00255D59" w:rsidP="00B65A92">
            <w:pPr>
              <w:jc w:val="center"/>
              <w:rPr>
                <w:rFonts w:ascii="Times New Roman" w:eastAsiaTheme="minorHAnsi" w:hAnsi="Times New Roman"/>
                <w:b/>
                <w:bCs/>
                <w:lang w:eastAsia="ru-RU" w:bidi="ru-RU"/>
              </w:rPr>
            </w:pPr>
            <w:r w:rsidRPr="00084843">
              <w:rPr>
                <w:rFonts w:ascii="Times New Roman" w:eastAsiaTheme="minorHAnsi" w:hAnsi="Times New Roman"/>
                <w:b/>
                <w:bCs/>
                <w:lang w:eastAsia="ru-RU" w:bidi="ru-RU"/>
              </w:rPr>
              <w:t>№ П\п</w:t>
            </w:r>
          </w:p>
        </w:tc>
        <w:tc>
          <w:tcPr>
            <w:tcW w:w="3260" w:type="dxa"/>
          </w:tcPr>
          <w:p w:rsidR="00255D59" w:rsidRPr="00084843" w:rsidRDefault="00255D59" w:rsidP="00B65A92">
            <w:pPr>
              <w:jc w:val="center"/>
              <w:rPr>
                <w:rFonts w:ascii="Times New Roman" w:eastAsiaTheme="minorHAnsi" w:hAnsi="Times New Roman"/>
                <w:b/>
                <w:bCs/>
                <w:lang w:eastAsia="ru-RU" w:bidi="ru-RU"/>
              </w:rPr>
            </w:pPr>
            <w:r w:rsidRPr="00084843">
              <w:rPr>
                <w:rFonts w:ascii="Times New Roman" w:eastAsiaTheme="minorHAnsi" w:hAnsi="Times New Roman"/>
                <w:b/>
                <w:bCs/>
                <w:lang w:eastAsia="ru-RU" w:bidi="ru-RU"/>
              </w:rPr>
              <w:t>Раздел</w:t>
            </w:r>
          </w:p>
        </w:tc>
        <w:tc>
          <w:tcPr>
            <w:tcW w:w="7655" w:type="dxa"/>
          </w:tcPr>
          <w:p w:rsidR="00255D59" w:rsidRPr="00084843" w:rsidRDefault="00255D59" w:rsidP="00B65A92">
            <w:pPr>
              <w:jc w:val="center"/>
              <w:rPr>
                <w:rFonts w:ascii="Times New Roman" w:eastAsiaTheme="minorHAnsi" w:hAnsi="Times New Roman"/>
              </w:rPr>
            </w:pPr>
            <w:r w:rsidRPr="00084843">
              <w:rPr>
                <w:rFonts w:ascii="Times New Roman" w:eastAsiaTheme="minorHAnsi" w:hAnsi="Times New Roman"/>
                <w:b/>
                <w:bCs/>
                <w:lang w:eastAsia="ru-RU" w:bidi="ru-RU"/>
              </w:rPr>
              <w:t>Тема</w:t>
            </w:r>
          </w:p>
        </w:tc>
        <w:tc>
          <w:tcPr>
            <w:tcW w:w="1134" w:type="dxa"/>
          </w:tcPr>
          <w:p w:rsidR="00255D59" w:rsidRPr="00084843" w:rsidRDefault="00255D59" w:rsidP="00B65A92">
            <w:pPr>
              <w:widowControl w:val="0"/>
              <w:spacing w:line="230" w:lineRule="exact"/>
              <w:ind w:left="160"/>
              <w:jc w:val="center"/>
              <w:rPr>
                <w:rFonts w:ascii="Times New Roman" w:eastAsia="Times New Roman" w:hAnsi="Times New Roman"/>
                <w:lang w:eastAsia="ru-RU" w:bidi="ru-RU"/>
              </w:rPr>
            </w:pPr>
            <w:r w:rsidRPr="00084843">
              <w:rPr>
                <w:rFonts w:ascii="Times New Roman" w:eastAsia="Times New Roman" w:hAnsi="Times New Roman"/>
                <w:b/>
                <w:bCs/>
                <w:lang w:eastAsia="ru-RU" w:bidi="ru-RU"/>
              </w:rPr>
              <w:t>Кол-во</w:t>
            </w:r>
          </w:p>
          <w:p w:rsidR="00255D59" w:rsidRPr="00084843" w:rsidRDefault="00255D59" w:rsidP="00B65A92">
            <w:pPr>
              <w:jc w:val="center"/>
              <w:rPr>
                <w:rFonts w:ascii="Times New Roman" w:eastAsiaTheme="minorHAnsi" w:hAnsi="Times New Roman"/>
              </w:rPr>
            </w:pPr>
            <w:r w:rsidRPr="00084843">
              <w:rPr>
                <w:rFonts w:ascii="Times New Roman" w:eastAsia="Times New Roman" w:hAnsi="Times New Roman"/>
                <w:b/>
                <w:bCs/>
                <w:lang w:eastAsia="ru-RU" w:bidi="ru-RU"/>
              </w:rPr>
              <w:t>часов</w:t>
            </w:r>
          </w:p>
        </w:tc>
        <w:tc>
          <w:tcPr>
            <w:tcW w:w="992" w:type="dxa"/>
          </w:tcPr>
          <w:p w:rsidR="00255D59" w:rsidRPr="00084843" w:rsidRDefault="00255D59" w:rsidP="00B65A92">
            <w:pPr>
              <w:jc w:val="center"/>
              <w:rPr>
                <w:rFonts w:ascii="Times New Roman" w:eastAsiaTheme="minorHAnsi" w:hAnsi="Times New Roman"/>
                <w:b/>
                <w:bCs/>
                <w:lang w:eastAsia="ru-RU" w:bidi="ru-RU"/>
              </w:rPr>
            </w:pPr>
            <w:r w:rsidRPr="00084843">
              <w:rPr>
                <w:rFonts w:ascii="Times New Roman" w:eastAsiaTheme="minorHAnsi" w:hAnsi="Times New Roman"/>
                <w:b/>
                <w:bCs/>
                <w:lang w:eastAsia="ru-RU" w:bidi="ru-RU"/>
              </w:rPr>
              <w:t>Дата</w:t>
            </w:r>
          </w:p>
          <w:p w:rsidR="00255D59" w:rsidRPr="00084843" w:rsidRDefault="00255D59" w:rsidP="00B65A92">
            <w:pPr>
              <w:jc w:val="center"/>
              <w:rPr>
                <w:rFonts w:ascii="Times New Roman" w:eastAsiaTheme="minorHAnsi" w:hAnsi="Times New Roman"/>
              </w:rPr>
            </w:pPr>
            <w:r w:rsidRPr="00084843">
              <w:rPr>
                <w:rFonts w:ascii="Times New Roman" w:eastAsiaTheme="minorHAnsi" w:hAnsi="Times New Roman"/>
                <w:b/>
                <w:bCs/>
                <w:lang w:eastAsia="ru-RU" w:bidi="ru-RU"/>
              </w:rPr>
              <w:t>план</w:t>
            </w:r>
          </w:p>
        </w:tc>
        <w:tc>
          <w:tcPr>
            <w:tcW w:w="928" w:type="dxa"/>
          </w:tcPr>
          <w:p w:rsidR="00255D59" w:rsidRPr="00084843" w:rsidRDefault="00255D59" w:rsidP="00B65A92">
            <w:pPr>
              <w:jc w:val="center"/>
              <w:rPr>
                <w:rFonts w:ascii="Times New Roman" w:eastAsiaTheme="minorHAnsi" w:hAnsi="Times New Roman"/>
                <w:b/>
              </w:rPr>
            </w:pPr>
            <w:r w:rsidRPr="00084843">
              <w:rPr>
                <w:rFonts w:ascii="Times New Roman" w:eastAsiaTheme="minorHAnsi" w:hAnsi="Times New Roman"/>
                <w:b/>
              </w:rPr>
              <w:t>Дата факт</w:t>
            </w:r>
          </w:p>
        </w:tc>
      </w:tr>
      <w:tr w:rsidR="00255D59" w:rsidRPr="00084843" w:rsidTr="00E62218">
        <w:tc>
          <w:tcPr>
            <w:tcW w:w="817" w:type="dxa"/>
          </w:tcPr>
          <w:p w:rsidR="00255D59" w:rsidRPr="00084843" w:rsidRDefault="00255D59" w:rsidP="00B65A92">
            <w:pPr>
              <w:rPr>
                <w:rFonts w:ascii="Times New Roman" w:eastAsiaTheme="minorHAnsi" w:hAnsi="Times New Roman"/>
              </w:rPr>
            </w:pPr>
            <w:r w:rsidRPr="00084843">
              <w:rPr>
                <w:rFonts w:ascii="Times New Roman" w:eastAsiaTheme="minorHAnsi" w:hAnsi="Times New Roman"/>
              </w:rPr>
              <w:t>1</w:t>
            </w:r>
          </w:p>
        </w:tc>
        <w:tc>
          <w:tcPr>
            <w:tcW w:w="3260" w:type="dxa"/>
          </w:tcPr>
          <w:p w:rsidR="00255D59" w:rsidRPr="00084843" w:rsidRDefault="00255D59" w:rsidP="00255D59">
            <w:pPr>
              <w:suppressAutoHyphens/>
              <w:ind w:right="-2"/>
              <w:jc w:val="center"/>
              <w:rPr>
                <w:rFonts w:ascii="Times New Roman" w:eastAsia="Times New Roman" w:hAnsi="Times New Roman"/>
                <w:b/>
                <w:lang w:eastAsia="ar-SA"/>
              </w:rPr>
            </w:pPr>
            <w:r w:rsidRPr="00084843">
              <w:rPr>
                <w:rFonts w:ascii="Times New Roman" w:eastAsia="Times New Roman" w:hAnsi="Times New Roman"/>
                <w:b/>
                <w:lang w:eastAsia="ar-SA"/>
              </w:rPr>
              <w:t>Растительный мир.</w:t>
            </w:r>
          </w:p>
          <w:p w:rsidR="00255D59" w:rsidRPr="00084843" w:rsidRDefault="00255D59" w:rsidP="00B65A92">
            <w:pPr>
              <w:rPr>
                <w:rFonts w:ascii="Times New Roman" w:eastAsiaTheme="minorHAnsi" w:hAnsi="Times New Roman"/>
              </w:rPr>
            </w:pPr>
          </w:p>
        </w:tc>
        <w:tc>
          <w:tcPr>
            <w:tcW w:w="7655" w:type="dxa"/>
          </w:tcPr>
          <w:p w:rsidR="00255D59" w:rsidRPr="00084843" w:rsidRDefault="00255D59" w:rsidP="00B65A92">
            <w:pPr>
              <w:rPr>
                <w:rFonts w:ascii="Times New Roman" w:eastAsiaTheme="minorHAnsi" w:hAnsi="Times New Roman"/>
              </w:rPr>
            </w:pPr>
            <w:r w:rsidRPr="00084843">
              <w:rPr>
                <w:rFonts w:ascii="Times New Roman" w:eastAsiaTheme="minorHAnsi" w:hAnsi="Times New Roman"/>
              </w:rPr>
              <w:t>Экскурсия на огород.</w:t>
            </w:r>
          </w:p>
        </w:tc>
        <w:tc>
          <w:tcPr>
            <w:tcW w:w="1134" w:type="dxa"/>
          </w:tcPr>
          <w:p w:rsidR="00255D59" w:rsidRPr="00084843" w:rsidRDefault="00EF0341" w:rsidP="00B65A92">
            <w:pPr>
              <w:jc w:val="center"/>
              <w:rPr>
                <w:rFonts w:ascii="Times New Roman" w:eastAsiaTheme="minorHAnsi" w:hAnsi="Times New Roman"/>
              </w:rPr>
            </w:pPr>
            <w:r w:rsidRPr="00084843">
              <w:rPr>
                <w:rFonts w:ascii="Times New Roman" w:eastAsiaTheme="minorHAnsi" w:hAnsi="Times New Roman"/>
              </w:rPr>
              <w:t>1</w:t>
            </w:r>
          </w:p>
        </w:tc>
        <w:tc>
          <w:tcPr>
            <w:tcW w:w="992" w:type="dxa"/>
          </w:tcPr>
          <w:p w:rsidR="00255D59" w:rsidRPr="00084843" w:rsidRDefault="00255D59" w:rsidP="00B65A92">
            <w:pPr>
              <w:rPr>
                <w:rFonts w:ascii="Times New Roman" w:eastAsiaTheme="minorHAnsi" w:hAnsi="Times New Roman"/>
              </w:rPr>
            </w:pPr>
          </w:p>
        </w:tc>
        <w:tc>
          <w:tcPr>
            <w:tcW w:w="928" w:type="dxa"/>
          </w:tcPr>
          <w:p w:rsidR="00255D59" w:rsidRPr="00084843" w:rsidRDefault="00255D59" w:rsidP="00B65A92">
            <w:pPr>
              <w:rPr>
                <w:rFonts w:ascii="Times New Roman" w:eastAsiaTheme="minorHAnsi" w:hAnsi="Times New Roman"/>
              </w:rPr>
            </w:pPr>
          </w:p>
        </w:tc>
      </w:tr>
      <w:tr w:rsidR="00255D59" w:rsidRPr="00084843" w:rsidTr="00E62218">
        <w:tc>
          <w:tcPr>
            <w:tcW w:w="817" w:type="dxa"/>
          </w:tcPr>
          <w:p w:rsidR="00255D59" w:rsidRPr="00084843" w:rsidRDefault="00255D59" w:rsidP="00B65A92">
            <w:pPr>
              <w:autoSpaceDN w:val="0"/>
              <w:adjustRightInd w:val="0"/>
              <w:rPr>
                <w:rFonts w:ascii="Times New Roman" w:eastAsiaTheme="minorHAnsi" w:hAnsi="Times New Roman"/>
              </w:rPr>
            </w:pPr>
            <w:r w:rsidRPr="00084843">
              <w:rPr>
                <w:rFonts w:ascii="Times New Roman" w:eastAsiaTheme="minorHAnsi" w:hAnsi="Times New Roman"/>
              </w:rPr>
              <w:t>2</w:t>
            </w:r>
            <w:r w:rsidR="00E62218" w:rsidRPr="00084843">
              <w:rPr>
                <w:rFonts w:ascii="Times New Roman" w:eastAsiaTheme="minorHAnsi" w:hAnsi="Times New Roman"/>
              </w:rPr>
              <w:t>-3</w:t>
            </w:r>
          </w:p>
        </w:tc>
        <w:tc>
          <w:tcPr>
            <w:tcW w:w="3260" w:type="dxa"/>
          </w:tcPr>
          <w:p w:rsidR="00255D59" w:rsidRPr="00084843" w:rsidRDefault="00255D59" w:rsidP="00B65A92">
            <w:pPr>
              <w:autoSpaceDN w:val="0"/>
              <w:adjustRightInd w:val="0"/>
              <w:rPr>
                <w:rFonts w:ascii="Times New Roman" w:eastAsiaTheme="minorHAnsi" w:hAnsi="Times New Roman"/>
              </w:rPr>
            </w:pPr>
          </w:p>
        </w:tc>
        <w:tc>
          <w:tcPr>
            <w:tcW w:w="7655" w:type="dxa"/>
          </w:tcPr>
          <w:p w:rsidR="00AE4EA0" w:rsidRPr="00084843" w:rsidRDefault="00AE4EA0" w:rsidP="00AE4EA0">
            <w:pPr>
              <w:autoSpaceDN w:val="0"/>
              <w:adjustRightInd w:val="0"/>
              <w:rPr>
                <w:rFonts w:ascii="Times New Roman" w:eastAsiaTheme="minorHAnsi" w:hAnsi="Times New Roman"/>
              </w:rPr>
            </w:pPr>
            <w:r w:rsidRPr="00084843">
              <w:rPr>
                <w:rFonts w:ascii="Times New Roman" w:eastAsiaTheme="minorHAnsi" w:hAnsi="Times New Roman"/>
              </w:rPr>
              <w:t>Огород. Помидор, огурец. Называние,</w:t>
            </w:r>
          </w:p>
          <w:p w:rsidR="00255D59" w:rsidRPr="00084843" w:rsidRDefault="00AE4EA0" w:rsidP="00AE4EA0">
            <w:pPr>
              <w:rPr>
                <w:rFonts w:ascii="Times New Roman" w:eastAsiaTheme="minorHAnsi" w:hAnsi="Times New Roman"/>
              </w:rPr>
            </w:pPr>
            <w:r w:rsidRPr="00084843">
              <w:rPr>
                <w:rFonts w:ascii="Times New Roman" w:eastAsiaTheme="minorHAnsi" w:hAnsi="Times New Roman"/>
              </w:rPr>
              <w:t xml:space="preserve">различение по цвету ,различение по форме, по величине, по вкусу </w:t>
            </w:r>
          </w:p>
        </w:tc>
        <w:tc>
          <w:tcPr>
            <w:tcW w:w="1134" w:type="dxa"/>
          </w:tcPr>
          <w:p w:rsidR="00255D59" w:rsidRPr="00084843" w:rsidRDefault="00EF0341" w:rsidP="00B65A92">
            <w:pPr>
              <w:jc w:val="center"/>
              <w:rPr>
                <w:rFonts w:ascii="Times New Roman" w:eastAsiaTheme="minorHAnsi" w:hAnsi="Times New Roman"/>
              </w:rPr>
            </w:pPr>
            <w:r w:rsidRPr="00084843">
              <w:rPr>
                <w:rFonts w:ascii="Times New Roman" w:eastAsiaTheme="minorHAnsi" w:hAnsi="Times New Roman"/>
              </w:rPr>
              <w:t>2</w:t>
            </w:r>
          </w:p>
        </w:tc>
        <w:tc>
          <w:tcPr>
            <w:tcW w:w="992" w:type="dxa"/>
          </w:tcPr>
          <w:p w:rsidR="006C65DF" w:rsidRPr="00084843" w:rsidRDefault="006C65DF" w:rsidP="00B65A92">
            <w:pPr>
              <w:rPr>
                <w:rFonts w:ascii="Times New Roman" w:eastAsiaTheme="minorHAnsi" w:hAnsi="Times New Roman"/>
              </w:rPr>
            </w:pPr>
          </w:p>
        </w:tc>
        <w:tc>
          <w:tcPr>
            <w:tcW w:w="928" w:type="dxa"/>
          </w:tcPr>
          <w:p w:rsidR="00255D59" w:rsidRPr="00084843" w:rsidRDefault="00255D59" w:rsidP="00B65A92">
            <w:pPr>
              <w:rPr>
                <w:rFonts w:ascii="Times New Roman" w:eastAsiaTheme="minorHAnsi" w:hAnsi="Times New Roman"/>
              </w:rPr>
            </w:pPr>
          </w:p>
        </w:tc>
      </w:tr>
      <w:tr w:rsidR="00AE4EA0" w:rsidRPr="00084843" w:rsidTr="00E62218">
        <w:tc>
          <w:tcPr>
            <w:tcW w:w="817" w:type="dxa"/>
          </w:tcPr>
          <w:p w:rsidR="00AE4EA0" w:rsidRPr="00084843" w:rsidRDefault="00E62218" w:rsidP="00AE4EA0">
            <w:pPr>
              <w:autoSpaceDN w:val="0"/>
              <w:adjustRightInd w:val="0"/>
              <w:rPr>
                <w:rFonts w:ascii="Times New Roman" w:eastAsiaTheme="minorHAnsi" w:hAnsi="Times New Roman"/>
              </w:rPr>
            </w:pPr>
            <w:r w:rsidRPr="00084843">
              <w:rPr>
                <w:rFonts w:ascii="Times New Roman" w:eastAsiaTheme="minorHAnsi" w:hAnsi="Times New Roman"/>
              </w:rPr>
              <w:t>4-5</w:t>
            </w:r>
          </w:p>
        </w:tc>
        <w:tc>
          <w:tcPr>
            <w:tcW w:w="3260" w:type="dxa"/>
          </w:tcPr>
          <w:p w:rsidR="00AE4EA0" w:rsidRPr="00084843" w:rsidRDefault="00AE4EA0" w:rsidP="00AE4EA0">
            <w:pPr>
              <w:autoSpaceDN w:val="0"/>
              <w:adjustRightInd w:val="0"/>
              <w:rPr>
                <w:rFonts w:ascii="Times New Roman" w:eastAsiaTheme="minorHAnsi" w:hAnsi="Times New Roman"/>
              </w:rPr>
            </w:pPr>
          </w:p>
        </w:tc>
        <w:tc>
          <w:tcPr>
            <w:tcW w:w="7655" w:type="dxa"/>
          </w:tcPr>
          <w:p w:rsidR="00AE4EA0" w:rsidRPr="00084843" w:rsidRDefault="00AE4EA0" w:rsidP="00AE4EA0">
            <w:pPr>
              <w:rPr>
                <w:rFonts w:ascii="Times New Roman" w:eastAsiaTheme="minorHAnsi" w:hAnsi="Times New Roman"/>
              </w:rPr>
            </w:pPr>
            <w:r w:rsidRPr="00084843">
              <w:rPr>
                <w:rFonts w:ascii="Times New Roman" w:eastAsiaTheme="minorHAnsi" w:hAnsi="Times New Roman"/>
              </w:rPr>
              <w:t>Растительный мир, виды и части растений</w:t>
            </w:r>
          </w:p>
        </w:tc>
        <w:tc>
          <w:tcPr>
            <w:tcW w:w="1134" w:type="dxa"/>
          </w:tcPr>
          <w:p w:rsidR="00AE4EA0" w:rsidRPr="00084843" w:rsidRDefault="00EF0341" w:rsidP="00AE4EA0">
            <w:pPr>
              <w:jc w:val="center"/>
              <w:rPr>
                <w:rFonts w:ascii="Times New Roman" w:eastAsiaTheme="minorHAnsi" w:hAnsi="Times New Roman"/>
              </w:rPr>
            </w:pPr>
            <w:r w:rsidRPr="00084843">
              <w:rPr>
                <w:rFonts w:ascii="Times New Roman" w:eastAsiaTheme="minorHAnsi" w:hAnsi="Times New Roman"/>
              </w:rPr>
              <w:t>2</w:t>
            </w:r>
          </w:p>
        </w:tc>
        <w:tc>
          <w:tcPr>
            <w:tcW w:w="992" w:type="dxa"/>
          </w:tcPr>
          <w:p w:rsidR="006C65DF" w:rsidRPr="00084843" w:rsidRDefault="006C65DF" w:rsidP="00AE4EA0">
            <w:pPr>
              <w:rPr>
                <w:rFonts w:ascii="Times New Roman" w:eastAsiaTheme="minorHAnsi" w:hAnsi="Times New Roman"/>
              </w:rPr>
            </w:pPr>
          </w:p>
        </w:tc>
        <w:tc>
          <w:tcPr>
            <w:tcW w:w="928" w:type="dxa"/>
          </w:tcPr>
          <w:p w:rsidR="00AE4EA0" w:rsidRPr="00084843" w:rsidRDefault="00AE4EA0" w:rsidP="00AE4EA0">
            <w:pPr>
              <w:rPr>
                <w:rFonts w:ascii="Times New Roman" w:eastAsiaTheme="minorHAnsi" w:hAnsi="Times New Roman"/>
              </w:rPr>
            </w:pPr>
          </w:p>
        </w:tc>
      </w:tr>
      <w:tr w:rsidR="00AE4EA0" w:rsidRPr="00084843" w:rsidTr="00E62218">
        <w:tc>
          <w:tcPr>
            <w:tcW w:w="817" w:type="dxa"/>
          </w:tcPr>
          <w:p w:rsidR="00AE4EA0" w:rsidRPr="00084843" w:rsidRDefault="00E62218" w:rsidP="00AE4EA0">
            <w:pPr>
              <w:autoSpaceDN w:val="0"/>
              <w:adjustRightInd w:val="0"/>
              <w:rPr>
                <w:rFonts w:ascii="Times New Roman" w:eastAsiaTheme="minorHAnsi" w:hAnsi="Times New Roman"/>
              </w:rPr>
            </w:pPr>
            <w:r w:rsidRPr="00084843">
              <w:rPr>
                <w:rFonts w:ascii="Times New Roman" w:eastAsiaTheme="minorHAnsi" w:hAnsi="Times New Roman"/>
              </w:rPr>
              <w:t>6-7</w:t>
            </w:r>
          </w:p>
        </w:tc>
        <w:tc>
          <w:tcPr>
            <w:tcW w:w="3260" w:type="dxa"/>
          </w:tcPr>
          <w:p w:rsidR="00AE4EA0" w:rsidRPr="00084843" w:rsidRDefault="00AE4EA0" w:rsidP="00AE4EA0">
            <w:pPr>
              <w:autoSpaceDN w:val="0"/>
              <w:adjustRightInd w:val="0"/>
              <w:rPr>
                <w:rFonts w:ascii="Times New Roman" w:eastAsiaTheme="minorHAnsi" w:hAnsi="Times New Roman"/>
              </w:rPr>
            </w:pPr>
          </w:p>
        </w:tc>
        <w:tc>
          <w:tcPr>
            <w:tcW w:w="7655" w:type="dxa"/>
          </w:tcPr>
          <w:p w:rsidR="00AE4EA0" w:rsidRPr="00084843" w:rsidRDefault="00AE4EA0" w:rsidP="00AE4EA0">
            <w:pPr>
              <w:rPr>
                <w:rFonts w:ascii="Times New Roman" w:eastAsiaTheme="minorHAnsi" w:hAnsi="Times New Roman"/>
              </w:rPr>
            </w:pPr>
            <w:r w:rsidRPr="00084843">
              <w:rPr>
                <w:rFonts w:ascii="Times New Roman" w:eastAsiaTheme="minorHAnsi" w:hAnsi="Times New Roman"/>
              </w:rPr>
              <w:t>Травянистые растения. Комнатные растения.</w:t>
            </w:r>
          </w:p>
        </w:tc>
        <w:tc>
          <w:tcPr>
            <w:tcW w:w="1134" w:type="dxa"/>
          </w:tcPr>
          <w:p w:rsidR="00AE4EA0" w:rsidRPr="00084843" w:rsidRDefault="00EF0341" w:rsidP="00AE4EA0">
            <w:pPr>
              <w:jc w:val="center"/>
              <w:rPr>
                <w:rFonts w:ascii="Times New Roman" w:eastAsiaTheme="minorHAnsi" w:hAnsi="Times New Roman"/>
              </w:rPr>
            </w:pPr>
            <w:r w:rsidRPr="00084843">
              <w:rPr>
                <w:rFonts w:ascii="Times New Roman" w:eastAsiaTheme="minorHAnsi" w:hAnsi="Times New Roman"/>
              </w:rPr>
              <w:t>2</w:t>
            </w:r>
          </w:p>
        </w:tc>
        <w:tc>
          <w:tcPr>
            <w:tcW w:w="992" w:type="dxa"/>
          </w:tcPr>
          <w:p w:rsidR="006C65DF" w:rsidRPr="00084843" w:rsidRDefault="006C65DF" w:rsidP="00AE4EA0">
            <w:pPr>
              <w:rPr>
                <w:rFonts w:ascii="Times New Roman" w:eastAsiaTheme="minorHAnsi" w:hAnsi="Times New Roman"/>
              </w:rPr>
            </w:pPr>
          </w:p>
        </w:tc>
        <w:tc>
          <w:tcPr>
            <w:tcW w:w="928" w:type="dxa"/>
          </w:tcPr>
          <w:p w:rsidR="00AE4EA0" w:rsidRPr="00084843" w:rsidRDefault="00AE4EA0" w:rsidP="00AE4EA0">
            <w:pPr>
              <w:rPr>
                <w:rFonts w:ascii="Times New Roman" w:eastAsiaTheme="minorHAnsi" w:hAnsi="Times New Roman"/>
              </w:rPr>
            </w:pPr>
          </w:p>
        </w:tc>
      </w:tr>
      <w:tr w:rsidR="00E62218" w:rsidRPr="00084843" w:rsidTr="00E62218">
        <w:tc>
          <w:tcPr>
            <w:tcW w:w="817" w:type="dxa"/>
          </w:tcPr>
          <w:p w:rsidR="00E62218" w:rsidRPr="00084843" w:rsidRDefault="00E62218" w:rsidP="00E62218">
            <w:pPr>
              <w:autoSpaceDN w:val="0"/>
              <w:adjustRightInd w:val="0"/>
              <w:rPr>
                <w:rFonts w:ascii="Times New Roman" w:eastAsiaTheme="minorHAnsi" w:hAnsi="Times New Roman"/>
              </w:rPr>
            </w:pPr>
            <w:r w:rsidRPr="00084843">
              <w:rPr>
                <w:rFonts w:ascii="Times New Roman" w:eastAsiaTheme="minorHAnsi" w:hAnsi="Times New Roman"/>
              </w:rPr>
              <w:t>8-9</w:t>
            </w:r>
          </w:p>
        </w:tc>
        <w:tc>
          <w:tcPr>
            <w:tcW w:w="3260" w:type="dxa"/>
          </w:tcPr>
          <w:p w:rsidR="00E62218" w:rsidRPr="00084843" w:rsidRDefault="00E62218" w:rsidP="00E62218">
            <w:pPr>
              <w:autoSpaceDN w:val="0"/>
              <w:adjustRightInd w:val="0"/>
              <w:rPr>
                <w:rFonts w:ascii="Times New Roman" w:eastAsiaTheme="minorHAnsi" w:hAnsi="Times New Roman"/>
              </w:rPr>
            </w:pPr>
          </w:p>
        </w:tc>
        <w:tc>
          <w:tcPr>
            <w:tcW w:w="7655" w:type="dxa"/>
          </w:tcPr>
          <w:p w:rsidR="00E62218" w:rsidRPr="00084843" w:rsidRDefault="00E62218" w:rsidP="00E62218">
            <w:pPr>
              <w:autoSpaceDN w:val="0"/>
              <w:adjustRightInd w:val="0"/>
              <w:rPr>
                <w:rFonts w:ascii="Times New Roman" w:eastAsiaTheme="minorHAnsi" w:hAnsi="Times New Roman"/>
              </w:rPr>
            </w:pPr>
            <w:r w:rsidRPr="00084843">
              <w:rPr>
                <w:rFonts w:ascii="Times New Roman" w:eastAsiaTheme="minorHAnsi" w:hAnsi="Times New Roman"/>
              </w:rPr>
              <w:t>Лекарственные растения.</w:t>
            </w:r>
          </w:p>
        </w:tc>
        <w:tc>
          <w:tcPr>
            <w:tcW w:w="1134" w:type="dxa"/>
          </w:tcPr>
          <w:p w:rsidR="00E62218" w:rsidRPr="00084843" w:rsidRDefault="00EF0341" w:rsidP="00E62218">
            <w:pPr>
              <w:jc w:val="center"/>
              <w:rPr>
                <w:rFonts w:ascii="Times New Roman" w:eastAsiaTheme="minorHAnsi" w:hAnsi="Times New Roman"/>
              </w:rPr>
            </w:pPr>
            <w:r w:rsidRPr="00084843">
              <w:rPr>
                <w:rFonts w:ascii="Times New Roman" w:eastAsiaTheme="minorHAnsi" w:hAnsi="Times New Roman"/>
              </w:rPr>
              <w:t>2</w:t>
            </w:r>
          </w:p>
        </w:tc>
        <w:tc>
          <w:tcPr>
            <w:tcW w:w="992" w:type="dxa"/>
          </w:tcPr>
          <w:p w:rsidR="006C65DF" w:rsidRPr="00084843" w:rsidRDefault="006C65DF" w:rsidP="00E62218">
            <w:pPr>
              <w:rPr>
                <w:rFonts w:ascii="Times New Roman" w:eastAsiaTheme="minorHAnsi" w:hAnsi="Times New Roman"/>
              </w:rPr>
            </w:pPr>
          </w:p>
        </w:tc>
        <w:tc>
          <w:tcPr>
            <w:tcW w:w="928" w:type="dxa"/>
          </w:tcPr>
          <w:p w:rsidR="00E62218" w:rsidRPr="00084843" w:rsidRDefault="00E62218" w:rsidP="00E62218">
            <w:pPr>
              <w:rPr>
                <w:rFonts w:ascii="Times New Roman" w:eastAsiaTheme="minorHAnsi" w:hAnsi="Times New Roman"/>
              </w:rPr>
            </w:pPr>
          </w:p>
        </w:tc>
      </w:tr>
      <w:tr w:rsidR="00E62218" w:rsidRPr="00084843" w:rsidTr="00E62218">
        <w:tc>
          <w:tcPr>
            <w:tcW w:w="817" w:type="dxa"/>
          </w:tcPr>
          <w:p w:rsidR="00E62218" w:rsidRPr="00084843" w:rsidRDefault="00E62218" w:rsidP="00E62218">
            <w:pPr>
              <w:rPr>
                <w:rFonts w:ascii="Times New Roman" w:eastAsiaTheme="minorHAnsi" w:hAnsi="Times New Roman"/>
              </w:rPr>
            </w:pPr>
            <w:r w:rsidRPr="00084843">
              <w:rPr>
                <w:rFonts w:ascii="Times New Roman" w:eastAsiaTheme="minorHAnsi" w:hAnsi="Times New Roman"/>
              </w:rPr>
              <w:t>10-11</w:t>
            </w:r>
          </w:p>
        </w:tc>
        <w:tc>
          <w:tcPr>
            <w:tcW w:w="3260" w:type="dxa"/>
          </w:tcPr>
          <w:p w:rsidR="00E62218" w:rsidRPr="00084843" w:rsidRDefault="00E62218" w:rsidP="00E62218">
            <w:pPr>
              <w:rPr>
                <w:rFonts w:ascii="Times New Roman" w:eastAsiaTheme="minorHAnsi" w:hAnsi="Times New Roman"/>
              </w:rPr>
            </w:pPr>
          </w:p>
        </w:tc>
        <w:tc>
          <w:tcPr>
            <w:tcW w:w="7655" w:type="dxa"/>
          </w:tcPr>
          <w:p w:rsidR="00E62218" w:rsidRPr="00084843" w:rsidRDefault="00E62218" w:rsidP="00E62218">
            <w:pPr>
              <w:rPr>
                <w:rFonts w:ascii="Times New Roman" w:eastAsiaTheme="minorHAnsi" w:hAnsi="Times New Roman"/>
              </w:rPr>
            </w:pPr>
            <w:r w:rsidRPr="00084843">
              <w:rPr>
                <w:rFonts w:ascii="Times New Roman" w:eastAsiaTheme="minorHAnsi" w:hAnsi="Times New Roman"/>
              </w:rPr>
              <w:t>Лесные и садовые кустарники.</w:t>
            </w:r>
          </w:p>
        </w:tc>
        <w:tc>
          <w:tcPr>
            <w:tcW w:w="1134" w:type="dxa"/>
          </w:tcPr>
          <w:p w:rsidR="00E62218" w:rsidRPr="00084843" w:rsidRDefault="00EF0341" w:rsidP="00E62218">
            <w:pPr>
              <w:jc w:val="center"/>
              <w:rPr>
                <w:rFonts w:ascii="Times New Roman" w:eastAsiaTheme="minorHAnsi" w:hAnsi="Times New Roman"/>
              </w:rPr>
            </w:pPr>
            <w:r w:rsidRPr="00084843">
              <w:rPr>
                <w:rFonts w:ascii="Times New Roman" w:eastAsiaTheme="minorHAnsi" w:hAnsi="Times New Roman"/>
              </w:rPr>
              <w:t>2</w:t>
            </w:r>
          </w:p>
        </w:tc>
        <w:tc>
          <w:tcPr>
            <w:tcW w:w="992" w:type="dxa"/>
          </w:tcPr>
          <w:p w:rsidR="006C65DF" w:rsidRPr="00084843" w:rsidRDefault="006C65DF" w:rsidP="00E62218">
            <w:pPr>
              <w:rPr>
                <w:rFonts w:ascii="Times New Roman" w:eastAsiaTheme="minorHAnsi" w:hAnsi="Times New Roman"/>
              </w:rPr>
            </w:pPr>
          </w:p>
        </w:tc>
        <w:tc>
          <w:tcPr>
            <w:tcW w:w="928" w:type="dxa"/>
          </w:tcPr>
          <w:p w:rsidR="00E62218" w:rsidRPr="00084843" w:rsidRDefault="00E62218" w:rsidP="00E62218">
            <w:pPr>
              <w:rPr>
                <w:rFonts w:ascii="Times New Roman" w:eastAsiaTheme="minorHAnsi" w:hAnsi="Times New Roman"/>
              </w:rPr>
            </w:pPr>
          </w:p>
        </w:tc>
      </w:tr>
      <w:tr w:rsidR="00E62218" w:rsidRPr="00084843" w:rsidTr="00E62218">
        <w:tc>
          <w:tcPr>
            <w:tcW w:w="817" w:type="dxa"/>
          </w:tcPr>
          <w:p w:rsidR="00E62218" w:rsidRPr="00084843" w:rsidRDefault="00E62218" w:rsidP="00E62218">
            <w:pPr>
              <w:autoSpaceDN w:val="0"/>
              <w:adjustRightInd w:val="0"/>
              <w:rPr>
                <w:rFonts w:ascii="Times New Roman" w:eastAsiaTheme="minorHAnsi" w:hAnsi="Times New Roman"/>
              </w:rPr>
            </w:pPr>
            <w:r w:rsidRPr="00084843">
              <w:rPr>
                <w:rFonts w:ascii="Times New Roman" w:eastAsiaTheme="minorHAnsi" w:hAnsi="Times New Roman"/>
              </w:rPr>
              <w:lastRenderedPageBreak/>
              <w:t>12-13</w:t>
            </w:r>
          </w:p>
        </w:tc>
        <w:tc>
          <w:tcPr>
            <w:tcW w:w="3260" w:type="dxa"/>
          </w:tcPr>
          <w:p w:rsidR="00E62218" w:rsidRPr="00084843" w:rsidRDefault="00E62218" w:rsidP="00E62218">
            <w:pPr>
              <w:autoSpaceDN w:val="0"/>
              <w:adjustRightInd w:val="0"/>
              <w:rPr>
                <w:rFonts w:ascii="Times New Roman" w:eastAsiaTheme="minorHAnsi" w:hAnsi="Times New Roman"/>
              </w:rPr>
            </w:pPr>
          </w:p>
        </w:tc>
        <w:tc>
          <w:tcPr>
            <w:tcW w:w="7655" w:type="dxa"/>
          </w:tcPr>
          <w:p w:rsidR="00E62218" w:rsidRPr="00084843" w:rsidRDefault="00E62218" w:rsidP="00E62218">
            <w:pPr>
              <w:rPr>
                <w:rFonts w:ascii="Times New Roman" w:eastAsiaTheme="minorHAnsi" w:hAnsi="Times New Roman"/>
              </w:rPr>
            </w:pPr>
            <w:r w:rsidRPr="00084843">
              <w:rPr>
                <w:rFonts w:ascii="Times New Roman" w:eastAsiaTheme="minorHAnsi" w:hAnsi="Times New Roman"/>
              </w:rPr>
              <w:t>Сад. Яблоко, груша. Называние, различение по цвету, по форме, по величине, по вкусу.</w:t>
            </w:r>
          </w:p>
        </w:tc>
        <w:tc>
          <w:tcPr>
            <w:tcW w:w="1134" w:type="dxa"/>
          </w:tcPr>
          <w:p w:rsidR="00E62218" w:rsidRPr="00084843" w:rsidRDefault="00EF0341" w:rsidP="00E62218">
            <w:pPr>
              <w:jc w:val="center"/>
              <w:rPr>
                <w:rFonts w:ascii="Times New Roman" w:eastAsiaTheme="minorHAnsi" w:hAnsi="Times New Roman"/>
              </w:rPr>
            </w:pPr>
            <w:r w:rsidRPr="00084843">
              <w:rPr>
                <w:rFonts w:ascii="Times New Roman" w:eastAsiaTheme="minorHAnsi" w:hAnsi="Times New Roman"/>
              </w:rPr>
              <w:t>2</w:t>
            </w:r>
          </w:p>
        </w:tc>
        <w:tc>
          <w:tcPr>
            <w:tcW w:w="992" w:type="dxa"/>
          </w:tcPr>
          <w:p w:rsidR="006C65DF" w:rsidRPr="00084843" w:rsidRDefault="006C65DF" w:rsidP="00E62218">
            <w:pPr>
              <w:rPr>
                <w:rFonts w:ascii="Times New Roman" w:eastAsiaTheme="minorHAnsi" w:hAnsi="Times New Roman"/>
              </w:rPr>
            </w:pPr>
          </w:p>
        </w:tc>
        <w:tc>
          <w:tcPr>
            <w:tcW w:w="928" w:type="dxa"/>
          </w:tcPr>
          <w:p w:rsidR="00E62218" w:rsidRPr="00084843" w:rsidRDefault="00E62218" w:rsidP="00E62218">
            <w:pPr>
              <w:rPr>
                <w:rFonts w:ascii="Times New Roman" w:eastAsiaTheme="minorHAnsi" w:hAnsi="Times New Roman"/>
              </w:rPr>
            </w:pPr>
          </w:p>
        </w:tc>
      </w:tr>
      <w:tr w:rsidR="00E62218" w:rsidRPr="00084843" w:rsidTr="00E62218">
        <w:tc>
          <w:tcPr>
            <w:tcW w:w="817" w:type="dxa"/>
          </w:tcPr>
          <w:p w:rsidR="00E62218" w:rsidRPr="00084843" w:rsidRDefault="00E62218" w:rsidP="00E62218">
            <w:pPr>
              <w:autoSpaceDN w:val="0"/>
              <w:adjustRightInd w:val="0"/>
              <w:rPr>
                <w:rFonts w:ascii="Times New Roman" w:eastAsiaTheme="minorHAnsi" w:hAnsi="Times New Roman"/>
              </w:rPr>
            </w:pPr>
            <w:r w:rsidRPr="00084843">
              <w:rPr>
                <w:rFonts w:ascii="Times New Roman" w:eastAsiaTheme="minorHAnsi" w:hAnsi="Times New Roman"/>
              </w:rPr>
              <w:t>14-15</w:t>
            </w:r>
          </w:p>
        </w:tc>
        <w:tc>
          <w:tcPr>
            <w:tcW w:w="3260" w:type="dxa"/>
          </w:tcPr>
          <w:p w:rsidR="00E62218" w:rsidRPr="00084843" w:rsidRDefault="00E62218" w:rsidP="00E62218">
            <w:pPr>
              <w:suppressAutoHyphens/>
              <w:ind w:right="-2"/>
              <w:jc w:val="center"/>
              <w:rPr>
                <w:rFonts w:ascii="Times New Roman" w:eastAsia="Times New Roman" w:hAnsi="Times New Roman"/>
                <w:b/>
                <w:lang w:eastAsia="ar-SA"/>
              </w:rPr>
            </w:pPr>
            <w:r w:rsidRPr="00084843">
              <w:rPr>
                <w:rFonts w:ascii="Times New Roman" w:eastAsia="Times New Roman" w:hAnsi="Times New Roman"/>
                <w:b/>
                <w:lang w:eastAsia="ar-SA"/>
              </w:rPr>
              <w:t>Животный мир.</w:t>
            </w:r>
          </w:p>
          <w:p w:rsidR="00E62218" w:rsidRPr="00084843" w:rsidRDefault="00E62218" w:rsidP="00E62218">
            <w:pPr>
              <w:rPr>
                <w:rFonts w:ascii="Times New Roman" w:eastAsiaTheme="minorHAnsi" w:hAnsi="Times New Roman"/>
              </w:rPr>
            </w:pPr>
          </w:p>
        </w:tc>
        <w:tc>
          <w:tcPr>
            <w:tcW w:w="7655" w:type="dxa"/>
          </w:tcPr>
          <w:p w:rsidR="00E62218" w:rsidRPr="00084843" w:rsidRDefault="00E62218" w:rsidP="00E62218">
            <w:pPr>
              <w:autoSpaceDN w:val="0"/>
              <w:adjustRightInd w:val="0"/>
              <w:rPr>
                <w:rFonts w:ascii="Times New Roman" w:eastAsiaTheme="minorHAnsi" w:hAnsi="Times New Roman"/>
              </w:rPr>
            </w:pPr>
            <w:r w:rsidRPr="00084843">
              <w:rPr>
                <w:rFonts w:ascii="Times New Roman" w:eastAsiaTheme="minorHAnsi" w:hAnsi="Times New Roman"/>
              </w:rPr>
              <w:t>Домашние животные. Внешний вид, питание.</w:t>
            </w:r>
          </w:p>
          <w:p w:rsidR="00E62218" w:rsidRPr="00084843" w:rsidRDefault="00E62218" w:rsidP="00E62218">
            <w:pPr>
              <w:rPr>
                <w:rFonts w:ascii="Times New Roman" w:eastAsiaTheme="minorHAnsi" w:hAnsi="Times New Roman"/>
              </w:rPr>
            </w:pPr>
          </w:p>
        </w:tc>
        <w:tc>
          <w:tcPr>
            <w:tcW w:w="1134" w:type="dxa"/>
          </w:tcPr>
          <w:p w:rsidR="00E62218" w:rsidRPr="00084843" w:rsidRDefault="00EF0341" w:rsidP="00E62218">
            <w:pPr>
              <w:jc w:val="center"/>
              <w:rPr>
                <w:rFonts w:ascii="Times New Roman" w:eastAsiaTheme="minorHAnsi" w:hAnsi="Times New Roman"/>
              </w:rPr>
            </w:pPr>
            <w:r w:rsidRPr="00084843">
              <w:rPr>
                <w:rFonts w:ascii="Times New Roman" w:eastAsiaTheme="minorHAnsi" w:hAnsi="Times New Roman"/>
              </w:rPr>
              <w:t>2</w:t>
            </w:r>
          </w:p>
        </w:tc>
        <w:tc>
          <w:tcPr>
            <w:tcW w:w="992" w:type="dxa"/>
          </w:tcPr>
          <w:p w:rsidR="006C65DF" w:rsidRPr="00084843" w:rsidRDefault="006C65DF" w:rsidP="00E62218">
            <w:pPr>
              <w:rPr>
                <w:rFonts w:ascii="Times New Roman" w:eastAsiaTheme="minorHAnsi" w:hAnsi="Times New Roman"/>
              </w:rPr>
            </w:pPr>
          </w:p>
        </w:tc>
        <w:tc>
          <w:tcPr>
            <w:tcW w:w="928" w:type="dxa"/>
          </w:tcPr>
          <w:p w:rsidR="00E62218" w:rsidRPr="00084843" w:rsidRDefault="00E62218" w:rsidP="00E62218">
            <w:pPr>
              <w:rPr>
                <w:rFonts w:ascii="Times New Roman" w:eastAsiaTheme="minorHAnsi" w:hAnsi="Times New Roman"/>
              </w:rPr>
            </w:pPr>
          </w:p>
        </w:tc>
      </w:tr>
      <w:tr w:rsidR="00E62218" w:rsidRPr="00084843" w:rsidTr="00E62218">
        <w:tc>
          <w:tcPr>
            <w:tcW w:w="817" w:type="dxa"/>
          </w:tcPr>
          <w:p w:rsidR="00E62218" w:rsidRPr="00084843" w:rsidRDefault="00E62218" w:rsidP="00E62218">
            <w:pPr>
              <w:autoSpaceDN w:val="0"/>
              <w:adjustRightInd w:val="0"/>
              <w:rPr>
                <w:rFonts w:ascii="Times New Roman" w:eastAsiaTheme="minorHAnsi" w:hAnsi="Times New Roman"/>
              </w:rPr>
            </w:pPr>
            <w:r w:rsidRPr="00084843">
              <w:rPr>
                <w:rFonts w:ascii="Times New Roman" w:eastAsiaTheme="minorHAnsi" w:hAnsi="Times New Roman"/>
              </w:rPr>
              <w:t>16-17</w:t>
            </w:r>
          </w:p>
        </w:tc>
        <w:tc>
          <w:tcPr>
            <w:tcW w:w="3260" w:type="dxa"/>
          </w:tcPr>
          <w:p w:rsidR="00E62218" w:rsidRPr="00084843" w:rsidRDefault="00E62218" w:rsidP="00E62218">
            <w:pPr>
              <w:rPr>
                <w:rFonts w:ascii="Times New Roman" w:eastAsiaTheme="minorHAnsi" w:hAnsi="Times New Roman"/>
              </w:rPr>
            </w:pPr>
          </w:p>
        </w:tc>
        <w:tc>
          <w:tcPr>
            <w:tcW w:w="7655" w:type="dxa"/>
          </w:tcPr>
          <w:p w:rsidR="00E62218" w:rsidRPr="00084843" w:rsidRDefault="00E62218" w:rsidP="00E62218">
            <w:pPr>
              <w:autoSpaceDN w:val="0"/>
              <w:adjustRightInd w:val="0"/>
              <w:rPr>
                <w:rFonts w:ascii="Times New Roman" w:eastAsiaTheme="minorHAnsi" w:hAnsi="Times New Roman"/>
              </w:rPr>
            </w:pPr>
            <w:r w:rsidRPr="00084843">
              <w:rPr>
                <w:rFonts w:ascii="Times New Roman" w:eastAsiaTheme="minorHAnsi" w:hAnsi="Times New Roman"/>
              </w:rPr>
              <w:t>Дикие животные. Внешний вид, питание.</w:t>
            </w:r>
          </w:p>
          <w:p w:rsidR="00E62218" w:rsidRPr="00084843" w:rsidRDefault="00E62218" w:rsidP="00E62218">
            <w:pPr>
              <w:rPr>
                <w:rFonts w:ascii="Times New Roman" w:eastAsiaTheme="minorHAnsi" w:hAnsi="Times New Roman"/>
              </w:rPr>
            </w:pPr>
          </w:p>
        </w:tc>
        <w:tc>
          <w:tcPr>
            <w:tcW w:w="1134" w:type="dxa"/>
          </w:tcPr>
          <w:p w:rsidR="00E62218" w:rsidRPr="00084843" w:rsidRDefault="00EF0341" w:rsidP="00E62218">
            <w:pPr>
              <w:jc w:val="center"/>
              <w:rPr>
                <w:rFonts w:ascii="Times New Roman" w:eastAsiaTheme="minorHAnsi" w:hAnsi="Times New Roman"/>
              </w:rPr>
            </w:pPr>
            <w:r w:rsidRPr="00084843">
              <w:rPr>
                <w:rFonts w:ascii="Times New Roman" w:eastAsiaTheme="minorHAnsi" w:hAnsi="Times New Roman"/>
              </w:rPr>
              <w:t>2</w:t>
            </w:r>
          </w:p>
        </w:tc>
        <w:tc>
          <w:tcPr>
            <w:tcW w:w="992" w:type="dxa"/>
          </w:tcPr>
          <w:p w:rsidR="006C65DF" w:rsidRPr="00084843" w:rsidRDefault="006C65DF" w:rsidP="00E62218">
            <w:pPr>
              <w:rPr>
                <w:rFonts w:ascii="Times New Roman" w:eastAsiaTheme="minorHAnsi" w:hAnsi="Times New Roman"/>
              </w:rPr>
            </w:pPr>
          </w:p>
        </w:tc>
        <w:tc>
          <w:tcPr>
            <w:tcW w:w="928" w:type="dxa"/>
          </w:tcPr>
          <w:p w:rsidR="00E62218" w:rsidRPr="00084843" w:rsidRDefault="00E62218" w:rsidP="00E62218">
            <w:pPr>
              <w:rPr>
                <w:rFonts w:ascii="Times New Roman" w:eastAsiaTheme="minorHAnsi" w:hAnsi="Times New Roman"/>
              </w:rPr>
            </w:pPr>
          </w:p>
        </w:tc>
      </w:tr>
      <w:tr w:rsidR="00E62218" w:rsidRPr="00084843" w:rsidTr="00E62218">
        <w:tc>
          <w:tcPr>
            <w:tcW w:w="817" w:type="dxa"/>
          </w:tcPr>
          <w:p w:rsidR="00E62218" w:rsidRPr="00084843" w:rsidRDefault="00E62218" w:rsidP="00E62218">
            <w:pPr>
              <w:autoSpaceDN w:val="0"/>
              <w:adjustRightInd w:val="0"/>
              <w:rPr>
                <w:rFonts w:ascii="Times New Roman" w:eastAsiaTheme="minorHAnsi" w:hAnsi="Times New Roman"/>
              </w:rPr>
            </w:pPr>
            <w:r w:rsidRPr="00084843">
              <w:rPr>
                <w:rFonts w:ascii="Times New Roman" w:eastAsiaTheme="minorHAnsi" w:hAnsi="Times New Roman"/>
              </w:rPr>
              <w:t>18-19</w:t>
            </w:r>
          </w:p>
        </w:tc>
        <w:tc>
          <w:tcPr>
            <w:tcW w:w="3260" w:type="dxa"/>
          </w:tcPr>
          <w:p w:rsidR="00E62218" w:rsidRPr="00084843" w:rsidRDefault="00E62218" w:rsidP="00E62218">
            <w:pPr>
              <w:autoSpaceDN w:val="0"/>
              <w:adjustRightInd w:val="0"/>
              <w:rPr>
                <w:rFonts w:ascii="Times New Roman" w:eastAsiaTheme="minorHAnsi" w:hAnsi="Times New Roman"/>
              </w:rPr>
            </w:pPr>
          </w:p>
        </w:tc>
        <w:tc>
          <w:tcPr>
            <w:tcW w:w="7655" w:type="dxa"/>
          </w:tcPr>
          <w:p w:rsidR="00E62218" w:rsidRPr="00084843" w:rsidRDefault="00E62218" w:rsidP="00E62218">
            <w:pPr>
              <w:rPr>
                <w:rFonts w:ascii="Times New Roman" w:eastAsiaTheme="minorHAnsi" w:hAnsi="Times New Roman"/>
              </w:rPr>
            </w:pPr>
            <w:r w:rsidRPr="00084843">
              <w:rPr>
                <w:rFonts w:ascii="Times New Roman" w:eastAsiaTheme="minorHAnsi" w:hAnsi="Times New Roman"/>
              </w:rPr>
              <w:t>Птицы. Внешний вид, питание.</w:t>
            </w:r>
          </w:p>
        </w:tc>
        <w:tc>
          <w:tcPr>
            <w:tcW w:w="1134" w:type="dxa"/>
          </w:tcPr>
          <w:p w:rsidR="00E62218" w:rsidRPr="00084843" w:rsidRDefault="00EF0341" w:rsidP="00E62218">
            <w:pPr>
              <w:jc w:val="center"/>
              <w:rPr>
                <w:rFonts w:ascii="Times New Roman" w:eastAsiaTheme="minorHAnsi" w:hAnsi="Times New Roman"/>
              </w:rPr>
            </w:pPr>
            <w:r w:rsidRPr="00084843">
              <w:rPr>
                <w:rFonts w:ascii="Times New Roman" w:eastAsiaTheme="minorHAnsi" w:hAnsi="Times New Roman"/>
              </w:rPr>
              <w:t>2</w:t>
            </w:r>
          </w:p>
        </w:tc>
        <w:tc>
          <w:tcPr>
            <w:tcW w:w="992" w:type="dxa"/>
          </w:tcPr>
          <w:p w:rsidR="006C65DF" w:rsidRPr="00084843" w:rsidRDefault="006C65DF" w:rsidP="00E62218">
            <w:pPr>
              <w:rPr>
                <w:rFonts w:ascii="Times New Roman" w:eastAsiaTheme="minorHAnsi" w:hAnsi="Times New Roman"/>
              </w:rPr>
            </w:pPr>
          </w:p>
        </w:tc>
        <w:tc>
          <w:tcPr>
            <w:tcW w:w="928" w:type="dxa"/>
          </w:tcPr>
          <w:p w:rsidR="00E62218" w:rsidRPr="00084843" w:rsidRDefault="00E62218" w:rsidP="00E62218">
            <w:pPr>
              <w:rPr>
                <w:rFonts w:ascii="Times New Roman" w:eastAsiaTheme="minorHAnsi" w:hAnsi="Times New Roman"/>
              </w:rPr>
            </w:pPr>
          </w:p>
        </w:tc>
      </w:tr>
      <w:tr w:rsidR="00E62218" w:rsidRPr="00084843" w:rsidTr="00E62218">
        <w:tc>
          <w:tcPr>
            <w:tcW w:w="817" w:type="dxa"/>
          </w:tcPr>
          <w:p w:rsidR="00E62218" w:rsidRPr="00084843" w:rsidRDefault="00E62218" w:rsidP="00E62218">
            <w:pPr>
              <w:autoSpaceDN w:val="0"/>
              <w:adjustRightInd w:val="0"/>
              <w:rPr>
                <w:rFonts w:ascii="Times New Roman" w:eastAsiaTheme="minorHAnsi" w:hAnsi="Times New Roman"/>
              </w:rPr>
            </w:pPr>
            <w:r w:rsidRPr="00084843">
              <w:rPr>
                <w:rFonts w:ascii="Times New Roman" w:eastAsiaTheme="minorHAnsi" w:hAnsi="Times New Roman"/>
              </w:rPr>
              <w:t>20-21</w:t>
            </w:r>
          </w:p>
        </w:tc>
        <w:tc>
          <w:tcPr>
            <w:tcW w:w="3260" w:type="dxa"/>
          </w:tcPr>
          <w:p w:rsidR="00E62218" w:rsidRPr="00084843" w:rsidRDefault="00E62218" w:rsidP="00E62218">
            <w:pPr>
              <w:autoSpaceDN w:val="0"/>
              <w:adjustRightInd w:val="0"/>
              <w:rPr>
                <w:rFonts w:ascii="Times New Roman" w:eastAsiaTheme="minorHAnsi" w:hAnsi="Times New Roman"/>
              </w:rPr>
            </w:pPr>
          </w:p>
        </w:tc>
        <w:tc>
          <w:tcPr>
            <w:tcW w:w="7655" w:type="dxa"/>
          </w:tcPr>
          <w:p w:rsidR="00E62218" w:rsidRPr="00084843" w:rsidRDefault="00E62218" w:rsidP="00E62218">
            <w:pPr>
              <w:rPr>
                <w:rFonts w:ascii="Times New Roman" w:eastAsiaTheme="minorHAnsi" w:hAnsi="Times New Roman"/>
              </w:rPr>
            </w:pPr>
            <w:r w:rsidRPr="00084843">
              <w:rPr>
                <w:rFonts w:ascii="Times New Roman" w:eastAsiaTheme="minorHAnsi" w:hAnsi="Times New Roman"/>
              </w:rPr>
              <w:t>Рыбы. Внешний вид, питание.</w:t>
            </w:r>
          </w:p>
        </w:tc>
        <w:tc>
          <w:tcPr>
            <w:tcW w:w="1134" w:type="dxa"/>
          </w:tcPr>
          <w:p w:rsidR="00E62218" w:rsidRPr="00084843" w:rsidRDefault="00EF0341" w:rsidP="00E62218">
            <w:pPr>
              <w:jc w:val="center"/>
              <w:rPr>
                <w:rFonts w:ascii="Times New Roman" w:eastAsiaTheme="minorHAnsi" w:hAnsi="Times New Roman"/>
              </w:rPr>
            </w:pPr>
            <w:r w:rsidRPr="00084843">
              <w:rPr>
                <w:rFonts w:ascii="Times New Roman" w:eastAsiaTheme="minorHAnsi" w:hAnsi="Times New Roman"/>
              </w:rPr>
              <w:t>2</w:t>
            </w:r>
          </w:p>
        </w:tc>
        <w:tc>
          <w:tcPr>
            <w:tcW w:w="992" w:type="dxa"/>
          </w:tcPr>
          <w:p w:rsidR="006C65DF" w:rsidRPr="00084843" w:rsidRDefault="006C65DF" w:rsidP="00E62218">
            <w:pPr>
              <w:rPr>
                <w:rFonts w:ascii="Times New Roman" w:eastAsiaTheme="minorHAnsi" w:hAnsi="Times New Roman"/>
              </w:rPr>
            </w:pPr>
          </w:p>
        </w:tc>
        <w:tc>
          <w:tcPr>
            <w:tcW w:w="928" w:type="dxa"/>
          </w:tcPr>
          <w:p w:rsidR="00E62218" w:rsidRPr="00084843" w:rsidRDefault="00E62218" w:rsidP="00E62218">
            <w:pPr>
              <w:rPr>
                <w:rFonts w:ascii="Times New Roman" w:eastAsiaTheme="minorHAnsi" w:hAnsi="Times New Roman"/>
              </w:rPr>
            </w:pPr>
          </w:p>
        </w:tc>
      </w:tr>
      <w:tr w:rsidR="00E62218" w:rsidRPr="00084843" w:rsidTr="00E62218">
        <w:tc>
          <w:tcPr>
            <w:tcW w:w="817" w:type="dxa"/>
          </w:tcPr>
          <w:p w:rsidR="00E62218" w:rsidRPr="00084843" w:rsidRDefault="00E62218" w:rsidP="00E62218">
            <w:pPr>
              <w:rPr>
                <w:rFonts w:ascii="Times New Roman" w:eastAsiaTheme="minorHAnsi" w:hAnsi="Times New Roman"/>
              </w:rPr>
            </w:pPr>
            <w:r w:rsidRPr="00084843">
              <w:rPr>
                <w:rFonts w:ascii="Times New Roman" w:eastAsiaTheme="minorHAnsi" w:hAnsi="Times New Roman"/>
              </w:rPr>
              <w:t>22-23</w:t>
            </w:r>
          </w:p>
        </w:tc>
        <w:tc>
          <w:tcPr>
            <w:tcW w:w="3260" w:type="dxa"/>
          </w:tcPr>
          <w:p w:rsidR="00E62218" w:rsidRPr="00084843" w:rsidRDefault="00E62218" w:rsidP="00E62218">
            <w:pPr>
              <w:suppressAutoHyphens/>
              <w:ind w:right="-2"/>
              <w:jc w:val="center"/>
              <w:rPr>
                <w:rFonts w:ascii="Times New Roman" w:eastAsia="Times New Roman" w:hAnsi="Times New Roman"/>
                <w:b/>
                <w:lang w:eastAsia="ar-SA"/>
              </w:rPr>
            </w:pPr>
            <w:r w:rsidRPr="00084843">
              <w:rPr>
                <w:rFonts w:ascii="Times New Roman" w:eastAsia="Times New Roman" w:hAnsi="Times New Roman"/>
                <w:b/>
                <w:lang w:eastAsia="ar-SA"/>
              </w:rPr>
              <w:t>Объекты природы.</w:t>
            </w:r>
          </w:p>
          <w:p w:rsidR="00E62218" w:rsidRPr="00084843" w:rsidRDefault="00E62218" w:rsidP="00E62218">
            <w:pPr>
              <w:rPr>
                <w:rFonts w:ascii="Times New Roman" w:eastAsiaTheme="minorHAnsi" w:hAnsi="Times New Roman"/>
              </w:rPr>
            </w:pPr>
          </w:p>
        </w:tc>
        <w:tc>
          <w:tcPr>
            <w:tcW w:w="7655" w:type="dxa"/>
          </w:tcPr>
          <w:p w:rsidR="00E62218" w:rsidRPr="00084843" w:rsidRDefault="00E62218" w:rsidP="00E62218">
            <w:pPr>
              <w:rPr>
                <w:rFonts w:ascii="Times New Roman" w:eastAsiaTheme="minorHAnsi" w:hAnsi="Times New Roman"/>
              </w:rPr>
            </w:pPr>
            <w:r w:rsidRPr="00084843">
              <w:rPr>
                <w:rFonts w:ascii="Times New Roman" w:eastAsiaTheme="minorHAnsi" w:hAnsi="Times New Roman"/>
              </w:rPr>
              <w:t>Солнце. Луна.</w:t>
            </w:r>
          </w:p>
        </w:tc>
        <w:tc>
          <w:tcPr>
            <w:tcW w:w="1134" w:type="dxa"/>
          </w:tcPr>
          <w:p w:rsidR="00E62218" w:rsidRPr="00084843" w:rsidRDefault="00EF0341" w:rsidP="00E62218">
            <w:pPr>
              <w:jc w:val="center"/>
              <w:rPr>
                <w:rFonts w:ascii="Times New Roman" w:eastAsiaTheme="minorHAnsi" w:hAnsi="Times New Roman"/>
              </w:rPr>
            </w:pPr>
            <w:r w:rsidRPr="00084843">
              <w:rPr>
                <w:rFonts w:ascii="Times New Roman" w:eastAsiaTheme="minorHAnsi" w:hAnsi="Times New Roman"/>
              </w:rPr>
              <w:t>2</w:t>
            </w:r>
          </w:p>
        </w:tc>
        <w:tc>
          <w:tcPr>
            <w:tcW w:w="992" w:type="dxa"/>
          </w:tcPr>
          <w:p w:rsidR="006C65DF" w:rsidRPr="00084843" w:rsidRDefault="006C65DF" w:rsidP="00E62218">
            <w:pPr>
              <w:rPr>
                <w:rFonts w:ascii="Times New Roman" w:eastAsiaTheme="minorHAnsi" w:hAnsi="Times New Roman"/>
              </w:rPr>
            </w:pPr>
          </w:p>
        </w:tc>
        <w:tc>
          <w:tcPr>
            <w:tcW w:w="928" w:type="dxa"/>
          </w:tcPr>
          <w:p w:rsidR="00E62218" w:rsidRPr="00084843" w:rsidRDefault="00E62218" w:rsidP="00E62218">
            <w:pPr>
              <w:rPr>
                <w:rFonts w:ascii="Times New Roman" w:eastAsiaTheme="minorHAnsi" w:hAnsi="Times New Roman"/>
              </w:rPr>
            </w:pPr>
          </w:p>
        </w:tc>
      </w:tr>
      <w:tr w:rsidR="00E62218" w:rsidRPr="00084843" w:rsidTr="00E62218">
        <w:tc>
          <w:tcPr>
            <w:tcW w:w="817" w:type="dxa"/>
          </w:tcPr>
          <w:p w:rsidR="00E62218" w:rsidRPr="00084843" w:rsidRDefault="00E62218" w:rsidP="00E62218">
            <w:pPr>
              <w:rPr>
                <w:rFonts w:ascii="Times New Roman" w:eastAsiaTheme="minorHAnsi" w:hAnsi="Times New Roman"/>
              </w:rPr>
            </w:pPr>
            <w:r w:rsidRPr="00084843">
              <w:rPr>
                <w:rFonts w:ascii="Times New Roman" w:eastAsiaTheme="minorHAnsi" w:hAnsi="Times New Roman"/>
              </w:rPr>
              <w:t>24-25</w:t>
            </w:r>
          </w:p>
        </w:tc>
        <w:tc>
          <w:tcPr>
            <w:tcW w:w="3260" w:type="dxa"/>
          </w:tcPr>
          <w:p w:rsidR="00E62218" w:rsidRPr="00084843" w:rsidRDefault="00E62218" w:rsidP="00E62218">
            <w:pPr>
              <w:rPr>
                <w:rFonts w:ascii="Times New Roman" w:eastAsiaTheme="minorHAnsi" w:hAnsi="Times New Roman"/>
              </w:rPr>
            </w:pPr>
          </w:p>
        </w:tc>
        <w:tc>
          <w:tcPr>
            <w:tcW w:w="7655" w:type="dxa"/>
          </w:tcPr>
          <w:p w:rsidR="00E62218" w:rsidRPr="00084843" w:rsidRDefault="00E62218" w:rsidP="00E62218">
            <w:pPr>
              <w:rPr>
                <w:rFonts w:ascii="Times New Roman" w:eastAsiaTheme="minorHAnsi" w:hAnsi="Times New Roman"/>
              </w:rPr>
            </w:pPr>
            <w:r w:rsidRPr="00084843">
              <w:rPr>
                <w:rFonts w:ascii="Times New Roman" w:eastAsiaTheme="minorHAnsi" w:hAnsi="Times New Roman"/>
              </w:rPr>
              <w:t>Земная поверхность.</w:t>
            </w:r>
          </w:p>
        </w:tc>
        <w:tc>
          <w:tcPr>
            <w:tcW w:w="1134" w:type="dxa"/>
          </w:tcPr>
          <w:p w:rsidR="00E62218" w:rsidRPr="00084843" w:rsidRDefault="00EF0341" w:rsidP="00E62218">
            <w:pPr>
              <w:jc w:val="center"/>
              <w:rPr>
                <w:rFonts w:ascii="Times New Roman" w:eastAsiaTheme="minorHAnsi" w:hAnsi="Times New Roman"/>
              </w:rPr>
            </w:pPr>
            <w:r w:rsidRPr="00084843">
              <w:rPr>
                <w:rFonts w:ascii="Times New Roman" w:eastAsiaTheme="minorHAnsi" w:hAnsi="Times New Roman"/>
              </w:rPr>
              <w:t>2</w:t>
            </w:r>
          </w:p>
        </w:tc>
        <w:tc>
          <w:tcPr>
            <w:tcW w:w="992" w:type="dxa"/>
          </w:tcPr>
          <w:p w:rsidR="006C65DF" w:rsidRPr="00084843" w:rsidRDefault="006C65DF" w:rsidP="00E62218">
            <w:pPr>
              <w:rPr>
                <w:rFonts w:ascii="Times New Roman" w:eastAsiaTheme="minorHAnsi" w:hAnsi="Times New Roman"/>
              </w:rPr>
            </w:pPr>
          </w:p>
        </w:tc>
        <w:tc>
          <w:tcPr>
            <w:tcW w:w="928" w:type="dxa"/>
          </w:tcPr>
          <w:p w:rsidR="00E62218" w:rsidRPr="00084843" w:rsidRDefault="00E62218" w:rsidP="00E62218">
            <w:pPr>
              <w:rPr>
                <w:rFonts w:ascii="Times New Roman" w:eastAsiaTheme="minorHAnsi" w:hAnsi="Times New Roman"/>
              </w:rPr>
            </w:pPr>
          </w:p>
        </w:tc>
      </w:tr>
      <w:tr w:rsidR="00E62218" w:rsidRPr="00084843" w:rsidTr="00E62218">
        <w:tc>
          <w:tcPr>
            <w:tcW w:w="817" w:type="dxa"/>
          </w:tcPr>
          <w:p w:rsidR="00E62218" w:rsidRPr="00084843" w:rsidRDefault="00E62218" w:rsidP="00E62218">
            <w:pPr>
              <w:autoSpaceDN w:val="0"/>
              <w:adjustRightInd w:val="0"/>
              <w:rPr>
                <w:rFonts w:ascii="Times New Roman" w:eastAsiaTheme="minorHAnsi" w:hAnsi="Times New Roman"/>
              </w:rPr>
            </w:pPr>
            <w:r w:rsidRPr="00084843">
              <w:rPr>
                <w:rFonts w:ascii="Times New Roman" w:eastAsiaTheme="minorHAnsi" w:hAnsi="Times New Roman"/>
              </w:rPr>
              <w:t>26-27</w:t>
            </w:r>
          </w:p>
        </w:tc>
        <w:tc>
          <w:tcPr>
            <w:tcW w:w="3260" w:type="dxa"/>
          </w:tcPr>
          <w:p w:rsidR="00E62218" w:rsidRPr="00084843" w:rsidRDefault="00E62218" w:rsidP="00E62218">
            <w:pPr>
              <w:suppressAutoHyphens/>
              <w:ind w:right="-2"/>
              <w:rPr>
                <w:rFonts w:ascii="Times New Roman" w:eastAsia="Times New Roman" w:hAnsi="Times New Roman"/>
                <w:b/>
                <w:iCs/>
                <w:lang w:eastAsia="ar-SA"/>
              </w:rPr>
            </w:pPr>
            <w:r w:rsidRPr="00084843">
              <w:rPr>
                <w:rFonts w:ascii="Times New Roman" w:eastAsia="Times New Roman" w:hAnsi="Times New Roman"/>
                <w:b/>
                <w:iCs/>
                <w:lang w:eastAsia="ar-SA"/>
              </w:rPr>
              <w:t>Временные представления.</w:t>
            </w:r>
          </w:p>
          <w:p w:rsidR="00E62218" w:rsidRPr="00084843" w:rsidRDefault="00E62218" w:rsidP="00E62218">
            <w:pPr>
              <w:suppressAutoHyphens/>
              <w:ind w:right="-2"/>
              <w:jc w:val="center"/>
              <w:rPr>
                <w:rFonts w:ascii="Times New Roman" w:eastAsiaTheme="minorHAnsi" w:hAnsi="Times New Roman"/>
              </w:rPr>
            </w:pPr>
          </w:p>
        </w:tc>
        <w:tc>
          <w:tcPr>
            <w:tcW w:w="7655" w:type="dxa"/>
          </w:tcPr>
          <w:p w:rsidR="00E62218" w:rsidRPr="00084843" w:rsidRDefault="00E62218" w:rsidP="00E62218">
            <w:pPr>
              <w:autoSpaceDN w:val="0"/>
              <w:adjustRightInd w:val="0"/>
              <w:rPr>
                <w:rFonts w:ascii="Times New Roman" w:eastAsiaTheme="minorHAnsi" w:hAnsi="Times New Roman"/>
              </w:rPr>
            </w:pPr>
            <w:r w:rsidRPr="00084843">
              <w:rPr>
                <w:rFonts w:ascii="Times New Roman" w:eastAsiaTheme="minorHAnsi" w:hAnsi="Times New Roman"/>
              </w:rPr>
              <w:t>Сутка, неделя.</w:t>
            </w:r>
          </w:p>
        </w:tc>
        <w:tc>
          <w:tcPr>
            <w:tcW w:w="1134" w:type="dxa"/>
          </w:tcPr>
          <w:p w:rsidR="00E62218" w:rsidRPr="00084843" w:rsidRDefault="00EF0341" w:rsidP="00E62218">
            <w:pPr>
              <w:jc w:val="center"/>
              <w:rPr>
                <w:rFonts w:ascii="Times New Roman" w:eastAsiaTheme="minorHAnsi" w:hAnsi="Times New Roman"/>
              </w:rPr>
            </w:pPr>
            <w:r w:rsidRPr="00084843">
              <w:rPr>
                <w:rFonts w:ascii="Times New Roman" w:eastAsiaTheme="minorHAnsi" w:hAnsi="Times New Roman"/>
              </w:rPr>
              <w:t>2</w:t>
            </w:r>
          </w:p>
        </w:tc>
        <w:tc>
          <w:tcPr>
            <w:tcW w:w="992" w:type="dxa"/>
          </w:tcPr>
          <w:p w:rsidR="006C65DF" w:rsidRPr="00084843" w:rsidRDefault="006C65DF" w:rsidP="00E62218">
            <w:pPr>
              <w:rPr>
                <w:rFonts w:ascii="Times New Roman" w:eastAsiaTheme="minorHAnsi" w:hAnsi="Times New Roman"/>
              </w:rPr>
            </w:pPr>
          </w:p>
        </w:tc>
        <w:tc>
          <w:tcPr>
            <w:tcW w:w="928" w:type="dxa"/>
          </w:tcPr>
          <w:p w:rsidR="00E62218" w:rsidRPr="00084843" w:rsidRDefault="00E62218" w:rsidP="00E62218">
            <w:pPr>
              <w:rPr>
                <w:rFonts w:ascii="Times New Roman" w:eastAsiaTheme="minorHAnsi" w:hAnsi="Times New Roman"/>
                <w:b/>
              </w:rPr>
            </w:pPr>
          </w:p>
        </w:tc>
      </w:tr>
      <w:tr w:rsidR="00E62218" w:rsidRPr="00084843" w:rsidTr="00E62218">
        <w:tc>
          <w:tcPr>
            <w:tcW w:w="817" w:type="dxa"/>
          </w:tcPr>
          <w:p w:rsidR="00E62218" w:rsidRPr="00084843" w:rsidRDefault="00E62218" w:rsidP="00E62218">
            <w:pPr>
              <w:autoSpaceDN w:val="0"/>
              <w:adjustRightInd w:val="0"/>
              <w:rPr>
                <w:rFonts w:ascii="Times New Roman" w:eastAsiaTheme="minorHAnsi" w:hAnsi="Times New Roman"/>
              </w:rPr>
            </w:pPr>
            <w:r w:rsidRPr="00084843">
              <w:rPr>
                <w:rFonts w:ascii="Times New Roman" w:eastAsiaTheme="minorHAnsi" w:hAnsi="Times New Roman"/>
              </w:rPr>
              <w:t>28-29</w:t>
            </w:r>
          </w:p>
        </w:tc>
        <w:tc>
          <w:tcPr>
            <w:tcW w:w="3260" w:type="dxa"/>
          </w:tcPr>
          <w:p w:rsidR="00E62218" w:rsidRPr="00084843" w:rsidRDefault="00E62218" w:rsidP="00E62218">
            <w:pPr>
              <w:autoSpaceDN w:val="0"/>
              <w:adjustRightInd w:val="0"/>
              <w:rPr>
                <w:rFonts w:ascii="Times New Roman" w:eastAsiaTheme="minorHAnsi" w:hAnsi="Times New Roman"/>
              </w:rPr>
            </w:pPr>
          </w:p>
        </w:tc>
        <w:tc>
          <w:tcPr>
            <w:tcW w:w="7655" w:type="dxa"/>
          </w:tcPr>
          <w:p w:rsidR="00E62218" w:rsidRPr="00084843" w:rsidRDefault="00E62218" w:rsidP="00E62218">
            <w:pPr>
              <w:rPr>
                <w:rFonts w:ascii="Times New Roman" w:eastAsiaTheme="minorHAnsi" w:hAnsi="Times New Roman"/>
              </w:rPr>
            </w:pPr>
            <w:r w:rsidRPr="00084843">
              <w:rPr>
                <w:rFonts w:ascii="Times New Roman" w:eastAsiaTheme="minorHAnsi" w:hAnsi="Times New Roman"/>
              </w:rPr>
              <w:t>Месяц, год.</w:t>
            </w:r>
          </w:p>
        </w:tc>
        <w:tc>
          <w:tcPr>
            <w:tcW w:w="1134" w:type="dxa"/>
          </w:tcPr>
          <w:p w:rsidR="00E62218" w:rsidRPr="00084843" w:rsidRDefault="00EF0341" w:rsidP="00E62218">
            <w:pPr>
              <w:jc w:val="center"/>
              <w:rPr>
                <w:rFonts w:ascii="Times New Roman" w:eastAsiaTheme="minorHAnsi" w:hAnsi="Times New Roman"/>
              </w:rPr>
            </w:pPr>
            <w:r w:rsidRPr="00084843">
              <w:rPr>
                <w:rFonts w:ascii="Times New Roman" w:eastAsiaTheme="minorHAnsi" w:hAnsi="Times New Roman"/>
              </w:rPr>
              <w:t>2</w:t>
            </w:r>
          </w:p>
        </w:tc>
        <w:tc>
          <w:tcPr>
            <w:tcW w:w="992" w:type="dxa"/>
          </w:tcPr>
          <w:p w:rsidR="006C65DF" w:rsidRPr="00084843" w:rsidRDefault="006C65DF" w:rsidP="00E62218">
            <w:pPr>
              <w:rPr>
                <w:rFonts w:ascii="Times New Roman" w:eastAsiaTheme="minorHAnsi" w:hAnsi="Times New Roman"/>
              </w:rPr>
            </w:pPr>
          </w:p>
        </w:tc>
        <w:tc>
          <w:tcPr>
            <w:tcW w:w="928" w:type="dxa"/>
          </w:tcPr>
          <w:p w:rsidR="00E62218" w:rsidRPr="00084843" w:rsidRDefault="00E62218" w:rsidP="00E62218">
            <w:pPr>
              <w:rPr>
                <w:rFonts w:ascii="Times New Roman" w:eastAsiaTheme="minorHAnsi" w:hAnsi="Times New Roman"/>
              </w:rPr>
            </w:pPr>
          </w:p>
        </w:tc>
      </w:tr>
      <w:tr w:rsidR="00E62218" w:rsidRPr="00084843" w:rsidTr="00E62218">
        <w:tc>
          <w:tcPr>
            <w:tcW w:w="817" w:type="dxa"/>
          </w:tcPr>
          <w:p w:rsidR="00E62218" w:rsidRPr="00084843" w:rsidRDefault="00E62218" w:rsidP="00E62218">
            <w:pPr>
              <w:autoSpaceDN w:val="0"/>
              <w:adjustRightInd w:val="0"/>
              <w:rPr>
                <w:rFonts w:ascii="Times New Roman" w:eastAsiaTheme="minorHAnsi" w:hAnsi="Times New Roman"/>
              </w:rPr>
            </w:pPr>
            <w:r w:rsidRPr="00084843">
              <w:rPr>
                <w:rFonts w:ascii="Times New Roman" w:eastAsiaTheme="minorHAnsi" w:hAnsi="Times New Roman"/>
              </w:rPr>
              <w:t>30-31</w:t>
            </w:r>
          </w:p>
        </w:tc>
        <w:tc>
          <w:tcPr>
            <w:tcW w:w="3260" w:type="dxa"/>
          </w:tcPr>
          <w:p w:rsidR="00E62218" w:rsidRPr="00084843" w:rsidRDefault="00E62218" w:rsidP="00E62218">
            <w:pPr>
              <w:autoSpaceDN w:val="0"/>
              <w:adjustRightInd w:val="0"/>
              <w:rPr>
                <w:rFonts w:ascii="Times New Roman" w:eastAsiaTheme="minorHAnsi" w:hAnsi="Times New Roman"/>
              </w:rPr>
            </w:pPr>
          </w:p>
        </w:tc>
        <w:tc>
          <w:tcPr>
            <w:tcW w:w="7655" w:type="dxa"/>
          </w:tcPr>
          <w:p w:rsidR="00E62218" w:rsidRPr="00084843" w:rsidRDefault="00EF0341" w:rsidP="00E62218">
            <w:pPr>
              <w:autoSpaceDN w:val="0"/>
              <w:adjustRightInd w:val="0"/>
              <w:rPr>
                <w:rFonts w:ascii="Times New Roman" w:eastAsiaTheme="minorHAnsi" w:hAnsi="Times New Roman"/>
              </w:rPr>
            </w:pPr>
            <w:r w:rsidRPr="00084843">
              <w:rPr>
                <w:rFonts w:ascii="Times New Roman" w:eastAsiaTheme="minorHAnsi" w:hAnsi="Times New Roman"/>
              </w:rPr>
              <w:t>Времена года.</w:t>
            </w:r>
          </w:p>
        </w:tc>
        <w:tc>
          <w:tcPr>
            <w:tcW w:w="1134" w:type="dxa"/>
          </w:tcPr>
          <w:p w:rsidR="00E62218" w:rsidRPr="00084843" w:rsidRDefault="00EF0341" w:rsidP="00E62218">
            <w:pPr>
              <w:jc w:val="center"/>
              <w:rPr>
                <w:rFonts w:ascii="Times New Roman" w:eastAsiaTheme="minorHAnsi" w:hAnsi="Times New Roman"/>
              </w:rPr>
            </w:pPr>
            <w:r w:rsidRPr="00084843">
              <w:rPr>
                <w:rFonts w:ascii="Times New Roman" w:eastAsiaTheme="minorHAnsi" w:hAnsi="Times New Roman"/>
              </w:rPr>
              <w:t>2</w:t>
            </w:r>
          </w:p>
        </w:tc>
        <w:tc>
          <w:tcPr>
            <w:tcW w:w="992" w:type="dxa"/>
          </w:tcPr>
          <w:p w:rsidR="006C65DF" w:rsidRPr="00084843" w:rsidRDefault="006C65DF" w:rsidP="00E62218">
            <w:pPr>
              <w:rPr>
                <w:rFonts w:ascii="Times New Roman" w:eastAsiaTheme="minorHAnsi" w:hAnsi="Times New Roman"/>
              </w:rPr>
            </w:pPr>
          </w:p>
        </w:tc>
        <w:tc>
          <w:tcPr>
            <w:tcW w:w="928" w:type="dxa"/>
          </w:tcPr>
          <w:p w:rsidR="00E62218" w:rsidRPr="00084843" w:rsidRDefault="00E62218" w:rsidP="00E62218">
            <w:pPr>
              <w:rPr>
                <w:rFonts w:ascii="Times New Roman" w:eastAsiaTheme="minorHAnsi" w:hAnsi="Times New Roman"/>
              </w:rPr>
            </w:pPr>
          </w:p>
        </w:tc>
      </w:tr>
      <w:tr w:rsidR="00EA7190" w:rsidRPr="00084843" w:rsidTr="00E62218">
        <w:tc>
          <w:tcPr>
            <w:tcW w:w="817" w:type="dxa"/>
          </w:tcPr>
          <w:p w:rsidR="00EA7190" w:rsidRPr="00084843" w:rsidRDefault="00EA7190" w:rsidP="00E62218">
            <w:pPr>
              <w:autoSpaceDN w:val="0"/>
              <w:adjustRightInd w:val="0"/>
              <w:rPr>
                <w:rFonts w:ascii="Times New Roman" w:eastAsiaTheme="minorHAnsi" w:hAnsi="Times New Roman"/>
              </w:rPr>
            </w:pPr>
            <w:r w:rsidRPr="00084843">
              <w:rPr>
                <w:rFonts w:ascii="Times New Roman" w:eastAsiaTheme="minorHAnsi" w:hAnsi="Times New Roman"/>
              </w:rPr>
              <w:t>32-33</w:t>
            </w:r>
          </w:p>
        </w:tc>
        <w:tc>
          <w:tcPr>
            <w:tcW w:w="3260" w:type="dxa"/>
          </w:tcPr>
          <w:p w:rsidR="00EA7190" w:rsidRPr="00084843" w:rsidRDefault="00EA7190" w:rsidP="00E62218">
            <w:pPr>
              <w:autoSpaceDN w:val="0"/>
              <w:adjustRightInd w:val="0"/>
              <w:rPr>
                <w:rFonts w:ascii="Times New Roman" w:eastAsiaTheme="minorHAnsi" w:hAnsi="Times New Roman"/>
              </w:rPr>
            </w:pPr>
          </w:p>
        </w:tc>
        <w:tc>
          <w:tcPr>
            <w:tcW w:w="7655" w:type="dxa"/>
          </w:tcPr>
          <w:p w:rsidR="00EA7190" w:rsidRPr="00084843" w:rsidRDefault="00EA7190" w:rsidP="00E62218">
            <w:pPr>
              <w:autoSpaceDN w:val="0"/>
              <w:adjustRightInd w:val="0"/>
              <w:rPr>
                <w:rFonts w:ascii="Times New Roman" w:eastAsiaTheme="minorHAnsi" w:hAnsi="Times New Roman"/>
              </w:rPr>
            </w:pPr>
            <w:r>
              <w:rPr>
                <w:rFonts w:ascii="Times New Roman" w:eastAsiaTheme="minorHAnsi" w:hAnsi="Times New Roman"/>
              </w:rPr>
              <w:t>Закрепление пройденного материала</w:t>
            </w:r>
            <w:bookmarkStart w:id="0" w:name="_GoBack"/>
            <w:bookmarkEnd w:id="0"/>
          </w:p>
        </w:tc>
        <w:tc>
          <w:tcPr>
            <w:tcW w:w="1134" w:type="dxa"/>
          </w:tcPr>
          <w:p w:rsidR="00EA7190" w:rsidRPr="00084843" w:rsidRDefault="00EA7190" w:rsidP="00E62218">
            <w:pPr>
              <w:jc w:val="center"/>
              <w:rPr>
                <w:rFonts w:ascii="Times New Roman" w:eastAsiaTheme="minorHAnsi" w:hAnsi="Times New Roman"/>
              </w:rPr>
            </w:pPr>
            <w:r>
              <w:rPr>
                <w:rFonts w:ascii="Times New Roman" w:eastAsiaTheme="minorHAnsi" w:hAnsi="Times New Roman"/>
              </w:rPr>
              <w:t>2</w:t>
            </w:r>
          </w:p>
        </w:tc>
        <w:tc>
          <w:tcPr>
            <w:tcW w:w="992" w:type="dxa"/>
          </w:tcPr>
          <w:p w:rsidR="00EA7190" w:rsidRPr="00084843" w:rsidRDefault="00EA7190" w:rsidP="00E62218">
            <w:pPr>
              <w:rPr>
                <w:rFonts w:ascii="Times New Roman" w:eastAsiaTheme="minorHAnsi" w:hAnsi="Times New Roman"/>
              </w:rPr>
            </w:pPr>
          </w:p>
        </w:tc>
        <w:tc>
          <w:tcPr>
            <w:tcW w:w="928" w:type="dxa"/>
          </w:tcPr>
          <w:p w:rsidR="00EA7190" w:rsidRPr="00084843" w:rsidRDefault="00EA7190" w:rsidP="00E62218">
            <w:pPr>
              <w:rPr>
                <w:rFonts w:ascii="Times New Roman" w:eastAsiaTheme="minorHAnsi" w:hAnsi="Times New Roman"/>
              </w:rPr>
            </w:pPr>
          </w:p>
        </w:tc>
      </w:tr>
      <w:tr w:rsidR="00E62218" w:rsidRPr="00084843" w:rsidTr="00E62218">
        <w:tc>
          <w:tcPr>
            <w:tcW w:w="817" w:type="dxa"/>
          </w:tcPr>
          <w:p w:rsidR="00E62218" w:rsidRPr="00084843" w:rsidRDefault="00EA7190" w:rsidP="00E62218">
            <w:pPr>
              <w:rPr>
                <w:rFonts w:ascii="Times New Roman" w:eastAsiaTheme="minorHAnsi" w:hAnsi="Times New Roman"/>
              </w:rPr>
            </w:pPr>
            <w:r>
              <w:rPr>
                <w:rFonts w:ascii="Times New Roman" w:eastAsiaTheme="minorHAnsi" w:hAnsi="Times New Roman"/>
              </w:rPr>
              <w:t>34-35</w:t>
            </w:r>
          </w:p>
        </w:tc>
        <w:tc>
          <w:tcPr>
            <w:tcW w:w="3260" w:type="dxa"/>
          </w:tcPr>
          <w:p w:rsidR="00E62218" w:rsidRPr="00084843" w:rsidRDefault="00E62218" w:rsidP="00E62218">
            <w:pPr>
              <w:rPr>
                <w:rFonts w:ascii="Times New Roman" w:eastAsiaTheme="minorHAnsi" w:hAnsi="Times New Roman"/>
              </w:rPr>
            </w:pPr>
          </w:p>
        </w:tc>
        <w:tc>
          <w:tcPr>
            <w:tcW w:w="7655" w:type="dxa"/>
          </w:tcPr>
          <w:p w:rsidR="00E62218" w:rsidRPr="00084843" w:rsidRDefault="00E62218" w:rsidP="00E62218">
            <w:pPr>
              <w:rPr>
                <w:rFonts w:ascii="Times New Roman" w:eastAsiaTheme="minorHAnsi" w:hAnsi="Times New Roman"/>
              </w:rPr>
            </w:pPr>
            <w:r w:rsidRPr="00084843">
              <w:rPr>
                <w:rFonts w:ascii="Times New Roman" w:eastAsiaTheme="minorHAnsi" w:hAnsi="Times New Roman"/>
              </w:rPr>
              <w:t>Повторение пройденного материала</w:t>
            </w:r>
          </w:p>
        </w:tc>
        <w:tc>
          <w:tcPr>
            <w:tcW w:w="1134" w:type="dxa"/>
          </w:tcPr>
          <w:p w:rsidR="00E62218" w:rsidRPr="00084843" w:rsidRDefault="00EF0341" w:rsidP="00E62218">
            <w:pPr>
              <w:jc w:val="center"/>
              <w:rPr>
                <w:rFonts w:ascii="Times New Roman" w:eastAsiaTheme="minorHAnsi" w:hAnsi="Times New Roman"/>
              </w:rPr>
            </w:pPr>
            <w:r w:rsidRPr="00084843">
              <w:rPr>
                <w:rFonts w:ascii="Times New Roman" w:eastAsiaTheme="minorHAnsi" w:hAnsi="Times New Roman"/>
              </w:rPr>
              <w:t>2</w:t>
            </w:r>
          </w:p>
        </w:tc>
        <w:tc>
          <w:tcPr>
            <w:tcW w:w="992" w:type="dxa"/>
          </w:tcPr>
          <w:p w:rsidR="006C65DF" w:rsidRPr="00084843" w:rsidRDefault="006C65DF" w:rsidP="00E62218">
            <w:pPr>
              <w:rPr>
                <w:rFonts w:ascii="Times New Roman" w:eastAsiaTheme="minorHAnsi" w:hAnsi="Times New Roman"/>
              </w:rPr>
            </w:pPr>
          </w:p>
        </w:tc>
        <w:tc>
          <w:tcPr>
            <w:tcW w:w="928" w:type="dxa"/>
          </w:tcPr>
          <w:p w:rsidR="00E62218" w:rsidRPr="00084843" w:rsidRDefault="00E62218" w:rsidP="00E62218">
            <w:pPr>
              <w:rPr>
                <w:rFonts w:ascii="Times New Roman" w:eastAsiaTheme="minorHAnsi" w:hAnsi="Times New Roman"/>
              </w:rPr>
            </w:pPr>
          </w:p>
        </w:tc>
      </w:tr>
    </w:tbl>
    <w:p w:rsidR="002176D0" w:rsidRPr="00084843" w:rsidRDefault="002176D0" w:rsidP="00B65A92">
      <w:pPr>
        <w:pStyle w:val="ParagraphStyle"/>
        <w:spacing w:line="276" w:lineRule="auto"/>
        <w:rPr>
          <w:rFonts w:ascii="Times New Roman" w:hAnsi="Times New Roman" w:cs="Times New Roman"/>
          <w:b/>
          <w:sz w:val="22"/>
          <w:szCs w:val="22"/>
        </w:rPr>
      </w:pPr>
    </w:p>
    <w:p w:rsidR="003B2D61" w:rsidRPr="00794B66" w:rsidRDefault="003B2D61" w:rsidP="000D1FB6">
      <w:pPr>
        <w:jc w:val="right"/>
        <w:rPr>
          <w:rFonts w:ascii="Times New Roman" w:hAnsi="Times New Roman"/>
          <w:sz w:val="28"/>
          <w:szCs w:val="28"/>
        </w:rPr>
      </w:pPr>
    </w:p>
    <w:sectPr w:rsidR="003B2D61" w:rsidRPr="00794B66" w:rsidSect="008929BB">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7715" w:rsidRDefault="00087715" w:rsidP="000D1FB6">
      <w:pPr>
        <w:spacing w:after="0" w:line="240" w:lineRule="auto"/>
      </w:pPr>
      <w:r>
        <w:separator/>
      </w:r>
    </w:p>
  </w:endnote>
  <w:endnote w:type="continuationSeparator" w:id="0">
    <w:p w:rsidR="00087715" w:rsidRDefault="00087715" w:rsidP="000D1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PragmaticaC">
    <w:altName w:val="Courier New"/>
    <w:panose1 w:val="00000000000000000000"/>
    <w:charset w:val="CC"/>
    <w:family w:val="decorative"/>
    <w:notTrueType/>
    <w:pitch w:val="variable"/>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7715" w:rsidRDefault="00087715" w:rsidP="000D1FB6">
      <w:pPr>
        <w:spacing w:after="0" w:line="240" w:lineRule="auto"/>
      </w:pPr>
      <w:r>
        <w:separator/>
      </w:r>
    </w:p>
  </w:footnote>
  <w:footnote w:type="continuationSeparator" w:id="0">
    <w:p w:rsidR="00087715" w:rsidRDefault="00087715" w:rsidP="000D1F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4C6727A"/>
    <w:lvl w:ilvl="0">
      <w:numFmt w:val="bullet"/>
      <w:lvlText w:val="*"/>
      <w:lvlJc w:val="left"/>
      <w:pPr>
        <w:ind w:left="0" w:firstLine="0"/>
      </w:pPr>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81F3500"/>
    <w:multiLevelType w:val="hybridMultilevel"/>
    <w:tmpl w:val="13002964"/>
    <w:lvl w:ilvl="0" w:tplc="0419000D">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15:restartNumberingAfterBreak="0">
    <w:nsid w:val="4C354461"/>
    <w:multiLevelType w:val="multilevel"/>
    <w:tmpl w:val="EB4A2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B580A83"/>
    <w:multiLevelType w:val="hybridMultilevel"/>
    <w:tmpl w:val="F27E6E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AFB7413"/>
    <w:multiLevelType w:val="hybridMultilevel"/>
    <w:tmpl w:val="22F694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D6B02A5"/>
    <w:multiLevelType w:val="hybridMultilevel"/>
    <w:tmpl w:val="E7961AC4"/>
    <w:lvl w:ilvl="0" w:tplc="034CC0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6"/>
  </w:num>
  <w:num w:numId="2">
    <w:abstractNumId w:val="4"/>
  </w:num>
  <w:num w:numId="3">
    <w:abstractNumId w:val="5"/>
  </w:num>
  <w:num w:numId="4">
    <w:abstractNumId w:val="2"/>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 w:ilvl="0">
        <w:numFmt w:val="bullet"/>
        <w:lvlText w:val="-"/>
        <w:legacy w:legacy="1" w:legacySpace="0" w:legacyIndent="312"/>
        <w:lvlJc w:val="left"/>
        <w:pPr>
          <w:ind w:left="0" w:firstLine="0"/>
        </w:pPr>
        <w:rPr>
          <w:rFonts w:ascii="Times New Roman" w:hAnsi="Times New Roman" w:cs="Times New Roman" w:hint="default"/>
        </w:rPr>
      </w:lvl>
    </w:lvlOverride>
  </w:num>
  <w:num w:numId="8">
    <w:abstractNumId w:val="0"/>
    <w:lvlOverride w:ilvl="0">
      <w:lvl w:ilvl="0">
        <w:numFmt w:val="bullet"/>
        <w:lvlText w:val="-"/>
        <w:legacy w:legacy="1" w:legacySpace="0" w:legacyIndent="315"/>
        <w:lvlJc w:val="left"/>
        <w:pPr>
          <w:ind w:left="0" w:firstLine="0"/>
        </w:pPr>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40952"/>
    <w:rsid w:val="0001626E"/>
    <w:rsid w:val="00032598"/>
    <w:rsid w:val="00043DB3"/>
    <w:rsid w:val="000478C2"/>
    <w:rsid w:val="00050D2E"/>
    <w:rsid w:val="00077E6F"/>
    <w:rsid w:val="00084843"/>
    <w:rsid w:val="00087715"/>
    <w:rsid w:val="000C1547"/>
    <w:rsid w:val="000D1FB6"/>
    <w:rsid w:val="001079E4"/>
    <w:rsid w:val="001358A5"/>
    <w:rsid w:val="001900BE"/>
    <w:rsid w:val="001A057A"/>
    <w:rsid w:val="002176D0"/>
    <w:rsid w:val="00223FBE"/>
    <w:rsid w:val="00231161"/>
    <w:rsid w:val="00255D59"/>
    <w:rsid w:val="002725D1"/>
    <w:rsid w:val="00283AD6"/>
    <w:rsid w:val="002F1073"/>
    <w:rsid w:val="0036320B"/>
    <w:rsid w:val="003B2D61"/>
    <w:rsid w:val="003D2485"/>
    <w:rsid w:val="004F2670"/>
    <w:rsid w:val="00514F3F"/>
    <w:rsid w:val="00580596"/>
    <w:rsid w:val="005E78BD"/>
    <w:rsid w:val="006143E9"/>
    <w:rsid w:val="00636772"/>
    <w:rsid w:val="006B3007"/>
    <w:rsid w:val="006C65DF"/>
    <w:rsid w:val="006D3741"/>
    <w:rsid w:val="007266FE"/>
    <w:rsid w:val="007921DA"/>
    <w:rsid w:val="00794B66"/>
    <w:rsid w:val="007F3725"/>
    <w:rsid w:val="00823776"/>
    <w:rsid w:val="00841A63"/>
    <w:rsid w:val="008929BB"/>
    <w:rsid w:val="00A74657"/>
    <w:rsid w:val="00AA4898"/>
    <w:rsid w:val="00AE4EA0"/>
    <w:rsid w:val="00B65A92"/>
    <w:rsid w:val="00BE18E8"/>
    <w:rsid w:val="00C278B4"/>
    <w:rsid w:val="00C40952"/>
    <w:rsid w:val="00CE28A9"/>
    <w:rsid w:val="00D5618E"/>
    <w:rsid w:val="00DD71FE"/>
    <w:rsid w:val="00E62218"/>
    <w:rsid w:val="00EA7190"/>
    <w:rsid w:val="00EF0341"/>
    <w:rsid w:val="00F1709D"/>
    <w:rsid w:val="00F74F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916CF"/>
  <w15:docId w15:val="{11FE6CA0-340E-4165-821A-E3A869A43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D5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A057A"/>
    <w:pPr>
      <w:ind w:left="720"/>
      <w:contextualSpacing/>
    </w:pPr>
  </w:style>
  <w:style w:type="paragraph" w:customStyle="1" w:styleId="Default">
    <w:name w:val="Default"/>
    <w:rsid w:val="001A057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4">
    <w:name w:val="No Spacing"/>
    <w:uiPriority w:val="99"/>
    <w:qFormat/>
    <w:rsid w:val="001A057A"/>
    <w:pPr>
      <w:spacing w:after="0" w:line="240" w:lineRule="auto"/>
    </w:pPr>
    <w:rPr>
      <w:rFonts w:ascii="Calibri" w:eastAsia="Calibri" w:hAnsi="Calibri" w:cs="Times New Roman"/>
    </w:rPr>
  </w:style>
  <w:style w:type="character" w:customStyle="1" w:styleId="s4">
    <w:name w:val="s4"/>
    <w:basedOn w:val="a0"/>
    <w:rsid w:val="006D3741"/>
  </w:style>
  <w:style w:type="paragraph" w:styleId="a5">
    <w:name w:val="Normal (Web)"/>
    <w:basedOn w:val="a"/>
    <w:uiPriority w:val="99"/>
    <w:rsid w:val="006D3741"/>
    <w:pPr>
      <w:autoSpaceDE w:val="0"/>
      <w:spacing w:before="130" w:after="130" w:line="360" w:lineRule="auto"/>
    </w:pPr>
    <w:rPr>
      <w:rFonts w:ascii="Times New Roman" w:eastAsia="Times New Roman" w:hAnsi="Times New Roman"/>
      <w:kern w:val="1"/>
      <w:sz w:val="24"/>
      <w:szCs w:val="24"/>
      <w:lang w:eastAsia="ar-SA"/>
    </w:rPr>
  </w:style>
  <w:style w:type="paragraph" w:customStyle="1" w:styleId="p19">
    <w:name w:val="p19"/>
    <w:basedOn w:val="a"/>
    <w:rsid w:val="006D374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0"/>
    <w:rsid w:val="006D3741"/>
  </w:style>
  <w:style w:type="paragraph" w:customStyle="1" w:styleId="ParagraphStyle">
    <w:name w:val="Paragraph Style"/>
    <w:rsid w:val="006D3741"/>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14TexstOSNOVA1012">
    <w:name w:val="14TexstOSNOVA_10/12"/>
    <w:basedOn w:val="a"/>
    <w:rsid w:val="006D3741"/>
    <w:pPr>
      <w:autoSpaceDE w:val="0"/>
      <w:spacing w:after="0" w:line="240" w:lineRule="atLeast"/>
      <w:ind w:firstLine="340"/>
      <w:jc w:val="both"/>
      <w:textAlignment w:val="center"/>
    </w:pPr>
    <w:rPr>
      <w:rFonts w:ascii="PragmaticaC" w:eastAsia="Times New Roman" w:hAnsi="PragmaticaC" w:cs="PragmaticaC"/>
      <w:color w:val="000000"/>
      <w:kern w:val="1"/>
      <w:sz w:val="20"/>
      <w:szCs w:val="20"/>
      <w:lang w:eastAsia="ar-SA"/>
    </w:rPr>
  </w:style>
  <w:style w:type="character" w:customStyle="1" w:styleId="Zag11">
    <w:name w:val="Zag_11"/>
    <w:uiPriority w:val="99"/>
    <w:rsid w:val="006D3741"/>
  </w:style>
  <w:style w:type="character" w:customStyle="1" w:styleId="s8">
    <w:name w:val="s8"/>
    <w:basedOn w:val="a0"/>
    <w:rsid w:val="0036320B"/>
  </w:style>
  <w:style w:type="paragraph" w:styleId="a6">
    <w:name w:val="header"/>
    <w:basedOn w:val="a"/>
    <w:link w:val="a7"/>
    <w:uiPriority w:val="99"/>
    <w:unhideWhenUsed/>
    <w:rsid w:val="000D1FB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D1FB6"/>
    <w:rPr>
      <w:rFonts w:ascii="Calibri" w:eastAsia="Calibri" w:hAnsi="Calibri" w:cs="Times New Roman"/>
    </w:rPr>
  </w:style>
  <w:style w:type="paragraph" w:styleId="a8">
    <w:name w:val="footer"/>
    <w:basedOn w:val="a"/>
    <w:link w:val="a9"/>
    <w:uiPriority w:val="99"/>
    <w:unhideWhenUsed/>
    <w:rsid w:val="000D1FB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D1FB6"/>
    <w:rPr>
      <w:rFonts w:ascii="Calibri" w:eastAsia="Calibri" w:hAnsi="Calibri" w:cs="Times New Roman"/>
    </w:rPr>
  </w:style>
  <w:style w:type="table" w:styleId="aa">
    <w:name w:val="Table Grid"/>
    <w:basedOn w:val="a1"/>
    <w:rsid w:val="00B65A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a"/>
    <w:uiPriority w:val="59"/>
    <w:rsid w:val="00B65A9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E00A9-91A3-4CAD-83AE-1F47126A5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4</Pages>
  <Words>1511</Words>
  <Characters>8613</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dc:creator>
  <cp:lastModifiedBy>User</cp:lastModifiedBy>
  <cp:revision>26</cp:revision>
  <dcterms:created xsi:type="dcterms:W3CDTF">2017-11-30T08:14:00Z</dcterms:created>
  <dcterms:modified xsi:type="dcterms:W3CDTF">2020-12-28T09:12:00Z</dcterms:modified>
</cp:coreProperties>
</file>